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74287" w:rsidRPr="007C7948" w:rsidRDefault="00674287" w:rsidP="00674287">
      <w:pPr>
        <w:jc w:val="center"/>
        <w:rPr>
          <w:rFonts w:cs="Times New Roman"/>
          <w:b/>
          <w:color w:val="000000" w:themeColor="text1"/>
          <w:sz w:val="26"/>
          <w:szCs w:val="26"/>
        </w:rPr>
      </w:pPr>
      <w:r w:rsidRPr="007C7948">
        <w:rPr>
          <w:rFonts w:cs="Times New Roman"/>
          <w:b/>
          <w:color w:val="000000" w:themeColor="text1"/>
          <w:sz w:val="26"/>
          <w:szCs w:val="26"/>
        </w:rPr>
        <w:t>Должностной регламент</w:t>
      </w:r>
    </w:p>
    <w:p w:rsidR="000A0D1F" w:rsidRPr="007C7948" w:rsidRDefault="00274E76" w:rsidP="00674287">
      <w:pPr>
        <w:jc w:val="center"/>
        <w:rPr>
          <w:rFonts w:cs="Times New Roman"/>
          <w:b/>
          <w:color w:val="000000" w:themeColor="text1"/>
          <w:sz w:val="26"/>
          <w:szCs w:val="26"/>
        </w:rPr>
      </w:pPr>
      <w:r>
        <w:rPr>
          <w:rFonts w:cs="Times New Roman"/>
          <w:b/>
          <w:color w:val="000000" w:themeColor="text1"/>
          <w:sz w:val="26"/>
          <w:szCs w:val="26"/>
        </w:rPr>
        <w:t>главного</w:t>
      </w:r>
      <w:r w:rsidR="003A59B7" w:rsidRPr="007C7948">
        <w:rPr>
          <w:rFonts w:cs="Times New Roman"/>
          <w:b/>
          <w:color w:val="000000" w:themeColor="text1"/>
          <w:sz w:val="26"/>
          <w:szCs w:val="26"/>
        </w:rPr>
        <w:t xml:space="preserve"> специалиста-эксперта отдел</w:t>
      </w:r>
      <w:r w:rsidR="005A537C" w:rsidRPr="007C7948">
        <w:rPr>
          <w:rFonts w:cs="Times New Roman"/>
          <w:b/>
          <w:color w:val="000000" w:themeColor="text1"/>
          <w:sz w:val="26"/>
          <w:szCs w:val="26"/>
        </w:rPr>
        <w:t>а</w:t>
      </w:r>
      <w:r w:rsidR="003A59B7" w:rsidRPr="007C7948">
        <w:rPr>
          <w:rFonts w:cs="Times New Roman"/>
          <w:b/>
          <w:color w:val="000000" w:themeColor="text1"/>
          <w:sz w:val="26"/>
          <w:szCs w:val="26"/>
        </w:rPr>
        <w:t xml:space="preserve"> финансового обеспечения</w:t>
      </w:r>
    </w:p>
    <w:p w:rsidR="00674287" w:rsidRPr="007C7948" w:rsidRDefault="008F6BA9" w:rsidP="00F5726B">
      <w:pPr>
        <w:shd w:val="clear" w:color="auto" w:fill="FFFFFF" w:themeFill="background1"/>
        <w:jc w:val="center"/>
        <w:rPr>
          <w:rFonts w:cs="Times New Roman"/>
          <w:b/>
          <w:color w:val="000000" w:themeColor="text1"/>
          <w:sz w:val="26"/>
          <w:szCs w:val="26"/>
        </w:rPr>
      </w:pPr>
      <w:r w:rsidRPr="007C7948">
        <w:rPr>
          <w:rFonts w:cs="Times New Roman"/>
          <w:b/>
          <w:color w:val="000000" w:themeColor="text1"/>
          <w:sz w:val="26"/>
          <w:szCs w:val="26"/>
        </w:rPr>
        <w:t xml:space="preserve">Инспекции </w:t>
      </w:r>
      <w:r w:rsidR="002029A6" w:rsidRPr="007C7948">
        <w:rPr>
          <w:rFonts w:cs="Times New Roman"/>
          <w:b/>
          <w:color w:val="000000" w:themeColor="text1"/>
          <w:sz w:val="26"/>
          <w:szCs w:val="26"/>
        </w:rPr>
        <w:t xml:space="preserve">Федеральной налоговой службы </w:t>
      </w:r>
      <w:r w:rsidR="00715036" w:rsidRPr="007C7948">
        <w:rPr>
          <w:rFonts w:cs="Times New Roman"/>
          <w:b/>
          <w:color w:val="000000" w:themeColor="text1"/>
          <w:sz w:val="26"/>
          <w:szCs w:val="26"/>
        </w:rPr>
        <w:t xml:space="preserve">№22 </w:t>
      </w:r>
      <w:r w:rsidR="002029A6" w:rsidRPr="007C7948">
        <w:rPr>
          <w:rFonts w:cs="Times New Roman"/>
          <w:b/>
          <w:color w:val="000000" w:themeColor="text1"/>
          <w:sz w:val="26"/>
          <w:szCs w:val="26"/>
        </w:rPr>
        <w:t>по г. Москве</w:t>
      </w:r>
    </w:p>
    <w:p w:rsidR="00674287" w:rsidRPr="001E29FB" w:rsidRDefault="00674287" w:rsidP="00F5726B">
      <w:pPr>
        <w:shd w:val="clear" w:color="auto" w:fill="FFFFFF" w:themeFill="background1"/>
        <w:jc w:val="center"/>
        <w:rPr>
          <w:rFonts w:cs="Times New Roman"/>
          <w:b/>
          <w:color w:val="000000" w:themeColor="text1"/>
          <w:sz w:val="12"/>
          <w:szCs w:val="12"/>
        </w:rPr>
      </w:pPr>
    </w:p>
    <w:p w:rsidR="003B7A81" w:rsidRPr="007D7027" w:rsidRDefault="003B7A81" w:rsidP="00F5726B">
      <w:pPr>
        <w:pStyle w:val="ConsPlusNormal"/>
        <w:shd w:val="clear" w:color="auto" w:fill="FFFFFF" w:themeFill="background1"/>
        <w:jc w:val="center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7D7027">
        <w:rPr>
          <w:rFonts w:ascii="Times New Roman" w:hAnsi="Times New Roman" w:cs="Times New Roman"/>
          <w:color w:val="000000" w:themeColor="text1"/>
          <w:sz w:val="26"/>
          <w:szCs w:val="26"/>
        </w:rPr>
        <w:t>I.</w:t>
      </w:r>
      <w:r w:rsidR="00016846" w:rsidRPr="007D7027">
        <w:rPr>
          <w:rFonts w:ascii="Times New Roman" w:hAnsi="Times New Roman" w:cs="Times New Roman"/>
          <w:color w:val="000000" w:themeColor="text1"/>
          <w:sz w:val="26"/>
          <w:szCs w:val="26"/>
        </w:rPr>
        <w:t> </w:t>
      </w:r>
      <w:r w:rsidRPr="007D7027">
        <w:rPr>
          <w:rFonts w:ascii="Times New Roman" w:hAnsi="Times New Roman" w:cs="Times New Roman"/>
          <w:color w:val="000000" w:themeColor="text1"/>
          <w:sz w:val="26"/>
          <w:szCs w:val="26"/>
        </w:rPr>
        <w:t>Общие положения</w:t>
      </w:r>
    </w:p>
    <w:p w:rsidR="003B7A81" w:rsidRPr="007D7027" w:rsidRDefault="003B7A81" w:rsidP="00F5726B">
      <w:pPr>
        <w:pStyle w:val="ConsPlusNormal"/>
        <w:shd w:val="clear" w:color="auto" w:fill="FFFFFF" w:themeFill="background1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0B7C1A" w:rsidRPr="007D7027" w:rsidRDefault="00136D55" w:rsidP="00B03AD0">
      <w:pPr>
        <w:pStyle w:val="ConsPlusNormal"/>
        <w:shd w:val="clear" w:color="auto" w:fill="FFFFFF" w:themeFill="background1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3B7A81" w:rsidRPr="007D7027">
        <w:rPr>
          <w:rFonts w:ascii="Times New Roman" w:hAnsi="Times New Roman" w:cs="Times New Roman"/>
          <w:color w:val="000000" w:themeColor="text1"/>
          <w:sz w:val="26"/>
          <w:szCs w:val="26"/>
        </w:rPr>
        <w:t>1.</w:t>
      </w:r>
      <w:r w:rsidR="00016846" w:rsidRPr="007D7027">
        <w:rPr>
          <w:rFonts w:ascii="Times New Roman" w:hAnsi="Times New Roman" w:cs="Times New Roman"/>
          <w:color w:val="000000" w:themeColor="text1"/>
          <w:sz w:val="26"/>
          <w:szCs w:val="26"/>
        </w:rPr>
        <w:t> </w:t>
      </w:r>
      <w:r w:rsidR="000B7C1A" w:rsidRPr="007D702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Должность </w:t>
      </w:r>
      <w:r w:rsidR="000B7C1A" w:rsidRPr="007D7027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федеральной государственной гражданской службы (далее – гражданская служба) </w:t>
      </w:r>
      <w:r w:rsidR="00274E76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 w:themeFill="background1"/>
        </w:rPr>
        <w:t>главного</w:t>
      </w:r>
      <w:r w:rsidR="00E04924" w:rsidRPr="007D7027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 специалиста-эксперта</w:t>
      </w:r>
      <w:r w:rsidR="008F6BA9" w:rsidRPr="007D7027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 </w:t>
      </w:r>
      <w:r w:rsidR="00E04924" w:rsidRPr="007D7027">
        <w:rPr>
          <w:rFonts w:ascii="Times New Roman" w:hAnsi="Times New Roman" w:cs="Times New Roman"/>
          <w:color w:val="000000" w:themeColor="text1"/>
          <w:sz w:val="26"/>
          <w:szCs w:val="26"/>
        </w:rPr>
        <w:t>отдел</w:t>
      </w:r>
      <w:r w:rsidR="00F7066A" w:rsidRPr="007D7027">
        <w:rPr>
          <w:rFonts w:ascii="Times New Roman" w:hAnsi="Times New Roman" w:cs="Times New Roman"/>
          <w:color w:val="000000" w:themeColor="text1"/>
          <w:sz w:val="26"/>
          <w:szCs w:val="26"/>
        </w:rPr>
        <w:t>а</w:t>
      </w:r>
      <w:r w:rsidR="00E04924" w:rsidRPr="007D702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финансового обеспечения</w:t>
      </w:r>
      <w:r w:rsidR="00D02D21" w:rsidRPr="007D7027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 Инспекции </w:t>
      </w:r>
      <w:r w:rsidR="000B7C1A" w:rsidRPr="007D7027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Федеральной налоговой службы </w:t>
      </w:r>
      <w:r w:rsidR="00F7697D" w:rsidRPr="007D7027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 w:themeFill="background1"/>
        </w:rPr>
        <w:t>№</w:t>
      </w:r>
      <w:r w:rsidR="00702A20" w:rsidRPr="007D7027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 22 </w:t>
      </w:r>
      <w:r w:rsidR="000B7C1A" w:rsidRPr="007D7027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по </w:t>
      </w:r>
      <w:r w:rsidR="00D02D21" w:rsidRPr="007D7027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 w:themeFill="background1"/>
        </w:rPr>
        <w:t>г. Москве</w:t>
      </w:r>
      <w:r w:rsidR="000B7C1A" w:rsidRPr="007D7027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 (далее – </w:t>
      </w:r>
      <w:r w:rsidR="00274E76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 w:themeFill="background1"/>
        </w:rPr>
        <w:t>главный</w:t>
      </w:r>
      <w:r w:rsidR="00E04924" w:rsidRPr="007D7027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 специалист-эксперт</w:t>
      </w:r>
      <w:r w:rsidR="000B7C1A" w:rsidRPr="007D7027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) относится к </w:t>
      </w:r>
      <w:r w:rsidR="002526BD" w:rsidRPr="007D7027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 w:themeFill="background1"/>
        </w:rPr>
        <w:t>старшей</w:t>
      </w:r>
      <w:r w:rsidR="00F7066A" w:rsidRPr="007D7027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 </w:t>
      </w:r>
      <w:r w:rsidR="000B7C1A" w:rsidRPr="007D7027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 w:themeFill="background1"/>
        </w:rPr>
        <w:t>группе должностей гражданской службы категории «</w:t>
      </w:r>
      <w:r w:rsidR="002526BD" w:rsidRPr="007D7027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 w:themeFill="background1"/>
        </w:rPr>
        <w:t>специалисты</w:t>
      </w:r>
      <w:r w:rsidR="000B7C1A" w:rsidRPr="007D7027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 w:themeFill="background1"/>
        </w:rPr>
        <w:t>».</w:t>
      </w:r>
    </w:p>
    <w:p w:rsidR="00136D55" w:rsidRDefault="00B03AD0" w:rsidP="00B03AD0">
      <w:pPr>
        <w:pStyle w:val="Default"/>
        <w:ind w:firstLine="567"/>
        <w:jc w:val="both"/>
        <w:rPr>
          <w:color w:val="000000" w:themeColor="text1"/>
          <w:sz w:val="26"/>
          <w:szCs w:val="26"/>
        </w:rPr>
      </w:pPr>
      <w:r>
        <w:rPr>
          <w:sz w:val="26"/>
          <w:szCs w:val="26"/>
        </w:rPr>
        <w:t xml:space="preserve">  </w:t>
      </w:r>
      <w:r w:rsidR="00136D55" w:rsidRPr="00F5726B">
        <w:rPr>
          <w:sz w:val="26"/>
          <w:szCs w:val="26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 1574 «О Реестре должностей федеральной государственной гражданской службы»</w:t>
      </w:r>
      <w:r w:rsidR="00136D55">
        <w:rPr>
          <w:sz w:val="26"/>
          <w:szCs w:val="26"/>
        </w:rPr>
        <w:t xml:space="preserve"> </w:t>
      </w:r>
      <w:r w:rsidR="00136D55" w:rsidRPr="00136D55">
        <w:rPr>
          <w:color w:val="000000" w:themeColor="text1"/>
          <w:sz w:val="26"/>
          <w:szCs w:val="26"/>
        </w:rPr>
        <w:t>- 11-3-4-08</w:t>
      </w:r>
      <w:r w:rsidR="00234513">
        <w:rPr>
          <w:color w:val="000000" w:themeColor="text1"/>
          <w:sz w:val="26"/>
          <w:szCs w:val="26"/>
        </w:rPr>
        <w:t>6</w:t>
      </w:r>
      <w:r w:rsidR="00136D55">
        <w:rPr>
          <w:color w:val="000000" w:themeColor="text1"/>
          <w:sz w:val="26"/>
          <w:szCs w:val="26"/>
        </w:rPr>
        <w:t>.</w:t>
      </w:r>
    </w:p>
    <w:p w:rsidR="00136D55" w:rsidRPr="00136D55" w:rsidRDefault="00B03AD0" w:rsidP="00B03AD0">
      <w:pPr>
        <w:pStyle w:val="Default"/>
        <w:ind w:firstLine="567"/>
        <w:jc w:val="both"/>
        <w:rPr>
          <w:sz w:val="26"/>
          <w:szCs w:val="26"/>
        </w:rPr>
      </w:pPr>
      <w:r>
        <w:rPr>
          <w:color w:val="000000" w:themeColor="text1"/>
          <w:sz w:val="26"/>
          <w:szCs w:val="26"/>
        </w:rPr>
        <w:t xml:space="preserve">  </w:t>
      </w:r>
      <w:r w:rsidR="00E5383C" w:rsidRPr="007D7027">
        <w:rPr>
          <w:color w:val="000000" w:themeColor="text1"/>
          <w:sz w:val="26"/>
          <w:szCs w:val="26"/>
        </w:rPr>
        <w:t>2.</w:t>
      </w:r>
      <w:r w:rsidR="00016846" w:rsidRPr="007D7027">
        <w:rPr>
          <w:color w:val="000000" w:themeColor="text1"/>
          <w:sz w:val="26"/>
          <w:szCs w:val="26"/>
        </w:rPr>
        <w:t> </w:t>
      </w:r>
      <w:r w:rsidR="00E5383C" w:rsidRPr="007D7027">
        <w:rPr>
          <w:color w:val="000000" w:themeColor="text1"/>
          <w:sz w:val="26"/>
          <w:szCs w:val="26"/>
        </w:rPr>
        <w:t xml:space="preserve">Область профессиональной служебной деятельности </w:t>
      </w:r>
      <w:r w:rsidR="00274E76">
        <w:rPr>
          <w:color w:val="000000" w:themeColor="text1"/>
          <w:sz w:val="26"/>
          <w:szCs w:val="26"/>
          <w:shd w:val="clear" w:color="auto" w:fill="FFFFFF" w:themeFill="background1"/>
        </w:rPr>
        <w:t>главного</w:t>
      </w:r>
      <w:r w:rsidR="008D36CF" w:rsidRPr="007D7027">
        <w:rPr>
          <w:color w:val="000000" w:themeColor="text1"/>
          <w:sz w:val="26"/>
          <w:szCs w:val="26"/>
          <w:shd w:val="clear" w:color="auto" w:fill="FFFFFF" w:themeFill="background1"/>
        </w:rPr>
        <w:t xml:space="preserve"> специалиста-эксперта</w:t>
      </w:r>
      <w:r w:rsidR="00016846" w:rsidRPr="007D7027">
        <w:rPr>
          <w:color w:val="000000" w:themeColor="text1"/>
          <w:sz w:val="26"/>
          <w:szCs w:val="26"/>
        </w:rPr>
        <w:t xml:space="preserve">: </w:t>
      </w:r>
      <w:r w:rsidR="00136D55" w:rsidRPr="00136D55">
        <w:rPr>
          <w:sz w:val="26"/>
          <w:szCs w:val="26"/>
        </w:rPr>
        <w:t>Осуществление исполнительно-распорядительных и обеспечивающих функций</w:t>
      </w:r>
      <w:r w:rsidR="00136D55">
        <w:rPr>
          <w:sz w:val="23"/>
          <w:szCs w:val="23"/>
        </w:rPr>
        <w:t xml:space="preserve"> </w:t>
      </w:r>
    </w:p>
    <w:p w:rsidR="00136D55" w:rsidRDefault="00B03AD0" w:rsidP="00B03AD0">
      <w:pPr>
        <w:pStyle w:val="Default"/>
        <w:ind w:firstLine="567"/>
        <w:jc w:val="both"/>
        <w:rPr>
          <w:sz w:val="23"/>
          <w:szCs w:val="23"/>
        </w:rPr>
      </w:pPr>
      <w:r>
        <w:rPr>
          <w:color w:val="000000" w:themeColor="text1"/>
          <w:sz w:val="26"/>
          <w:szCs w:val="26"/>
        </w:rPr>
        <w:t xml:space="preserve">  </w:t>
      </w:r>
      <w:r w:rsidR="00E5383C" w:rsidRPr="007D7027">
        <w:rPr>
          <w:color w:val="000000" w:themeColor="text1"/>
          <w:sz w:val="26"/>
          <w:szCs w:val="26"/>
        </w:rPr>
        <w:t>3.</w:t>
      </w:r>
      <w:r w:rsidR="00016846" w:rsidRPr="007D7027">
        <w:rPr>
          <w:color w:val="000000" w:themeColor="text1"/>
          <w:sz w:val="26"/>
          <w:szCs w:val="26"/>
        </w:rPr>
        <w:t> </w:t>
      </w:r>
      <w:r w:rsidR="00E5383C" w:rsidRPr="00136D55">
        <w:rPr>
          <w:color w:val="000000" w:themeColor="text1"/>
          <w:sz w:val="26"/>
          <w:szCs w:val="26"/>
        </w:rPr>
        <w:t xml:space="preserve">Вид профессиональной служебной деятельности </w:t>
      </w:r>
      <w:r w:rsidR="00274E76">
        <w:rPr>
          <w:color w:val="000000" w:themeColor="text1"/>
          <w:sz w:val="26"/>
          <w:szCs w:val="26"/>
          <w:shd w:val="clear" w:color="auto" w:fill="FFFFFF" w:themeFill="background1"/>
        </w:rPr>
        <w:t>главного</w:t>
      </w:r>
      <w:r w:rsidR="002F7167" w:rsidRPr="00136D55">
        <w:rPr>
          <w:color w:val="000000" w:themeColor="text1"/>
          <w:sz w:val="26"/>
          <w:szCs w:val="26"/>
          <w:shd w:val="clear" w:color="auto" w:fill="FFFFFF" w:themeFill="background1"/>
        </w:rPr>
        <w:t xml:space="preserve"> специалиста-эксперта</w:t>
      </w:r>
      <w:r w:rsidR="00E5383C" w:rsidRPr="00136D55">
        <w:rPr>
          <w:color w:val="000000" w:themeColor="text1"/>
          <w:sz w:val="26"/>
          <w:szCs w:val="26"/>
        </w:rPr>
        <w:t>:</w:t>
      </w:r>
      <w:r w:rsidR="00F7066A" w:rsidRPr="00136D55">
        <w:rPr>
          <w:color w:val="000000" w:themeColor="text1"/>
          <w:sz w:val="26"/>
          <w:szCs w:val="26"/>
        </w:rPr>
        <w:t xml:space="preserve"> </w:t>
      </w:r>
      <w:r w:rsidR="00136D55" w:rsidRPr="00136D55">
        <w:rPr>
          <w:sz w:val="26"/>
          <w:szCs w:val="26"/>
        </w:rPr>
        <w:t xml:space="preserve">Ведение бюджетного (бухгалтерского) учета и отчетности </w:t>
      </w:r>
    </w:p>
    <w:p w:rsidR="003B7A81" w:rsidRPr="007D7027" w:rsidRDefault="00B03AD0" w:rsidP="00B03AD0">
      <w:pPr>
        <w:shd w:val="clear" w:color="auto" w:fill="FFFFFF" w:themeFill="background1"/>
        <w:ind w:firstLine="567"/>
        <w:rPr>
          <w:rFonts w:cs="Times New Roman"/>
          <w:color w:val="000000" w:themeColor="text1"/>
          <w:sz w:val="26"/>
          <w:szCs w:val="26"/>
        </w:rPr>
      </w:pPr>
      <w:r>
        <w:rPr>
          <w:rFonts w:cs="Times New Roman"/>
          <w:color w:val="000000" w:themeColor="text1"/>
          <w:sz w:val="26"/>
          <w:szCs w:val="26"/>
        </w:rPr>
        <w:t xml:space="preserve"> </w:t>
      </w:r>
      <w:r w:rsidR="00136D55">
        <w:rPr>
          <w:rFonts w:cs="Times New Roman"/>
          <w:color w:val="000000" w:themeColor="text1"/>
          <w:sz w:val="26"/>
          <w:szCs w:val="26"/>
        </w:rPr>
        <w:t xml:space="preserve"> </w:t>
      </w:r>
      <w:r w:rsidR="00016846" w:rsidRPr="007D7027">
        <w:rPr>
          <w:rFonts w:cs="Times New Roman"/>
          <w:color w:val="000000" w:themeColor="text1"/>
          <w:sz w:val="26"/>
          <w:szCs w:val="26"/>
        </w:rPr>
        <w:t>4</w:t>
      </w:r>
      <w:r w:rsidR="003B7A81" w:rsidRPr="007D7027">
        <w:rPr>
          <w:rFonts w:cs="Times New Roman"/>
          <w:color w:val="000000" w:themeColor="text1"/>
          <w:sz w:val="26"/>
          <w:szCs w:val="26"/>
        </w:rPr>
        <w:t>.</w:t>
      </w:r>
      <w:r w:rsidR="00016846" w:rsidRPr="007D7027">
        <w:rPr>
          <w:rFonts w:cs="Times New Roman"/>
          <w:color w:val="000000" w:themeColor="text1"/>
          <w:sz w:val="26"/>
          <w:szCs w:val="26"/>
        </w:rPr>
        <w:t> </w:t>
      </w:r>
      <w:r w:rsidR="00397C11" w:rsidRPr="007D7027">
        <w:rPr>
          <w:rFonts w:cs="Times New Roman"/>
          <w:color w:val="000000" w:themeColor="text1"/>
          <w:sz w:val="26"/>
          <w:szCs w:val="26"/>
        </w:rPr>
        <w:t xml:space="preserve">Назначение на должность и освобождение от должности </w:t>
      </w:r>
      <w:r w:rsidR="00274E76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>главного</w:t>
      </w:r>
      <w:r w:rsidR="002F7167" w:rsidRPr="007D7027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 специалиста-эксперта</w:t>
      </w:r>
      <w:r w:rsidR="00640FD8" w:rsidRPr="007D7027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 </w:t>
      </w:r>
      <w:r w:rsidR="0052623E" w:rsidRPr="007D7027">
        <w:rPr>
          <w:rFonts w:cs="Times New Roman"/>
          <w:color w:val="000000" w:themeColor="text1"/>
          <w:sz w:val="26"/>
          <w:szCs w:val="26"/>
        </w:rPr>
        <w:t>Инспекции</w:t>
      </w:r>
      <w:r w:rsidR="00397C11" w:rsidRPr="007D7027">
        <w:rPr>
          <w:rFonts w:cs="Times New Roman"/>
          <w:color w:val="000000" w:themeColor="text1"/>
          <w:sz w:val="26"/>
          <w:szCs w:val="26"/>
        </w:rPr>
        <w:t xml:space="preserve"> осуществляются </w:t>
      </w:r>
      <w:r w:rsidR="00AA0A5E" w:rsidRPr="007D7027">
        <w:rPr>
          <w:rFonts w:cs="Times New Roman"/>
          <w:color w:val="000000" w:themeColor="text1"/>
          <w:sz w:val="26"/>
          <w:szCs w:val="26"/>
        </w:rPr>
        <w:t xml:space="preserve">начальником Инспекции </w:t>
      </w:r>
      <w:r w:rsidR="00574780" w:rsidRPr="007D7027">
        <w:rPr>
          <w:rFonts w:cs="Times New Roman"/>
          <w:color w:val="000000" w:themeColor="text1"/>
          <w:sz w:val="26"/>
          <w:szCs w:val="26"/>
        </w:rPr>
        <w:t>Федеральной налоговой службы</w:t>
      </w:r>
      <w:r w:rsidR="00AA0A5E" w:rsidRPr="007D7027">
        <w:rPr>
          <w:rFonts w:cs="Times New Roman"/>
          <w:color w:val="000000" w:themeColor="text1"/>
          <w:sz w:val="26"/>
          <w:szCs w:val="26"/>
        </w:rPr>
        <w:t xml:space="preserve"> №22 по г.</w:t>
      </w:r>
      <w:r w:rsidR="007D7027" w:rsidRPr="007D7027">
        <w:rPr>
          <w:rFonts w:cs="Times New Roman"/>
          <w:color w:val="000000" w:themeColor="text1"/>
          <w:sz w:val="26"/>
          <w:szCs w:val="26"/>
        </w:rPr>
        <w:t xml:space="preserve"> </w:t>
      </w:r>
      <w:r w:rsidR="00AA0A5E" w:rsidRPr="007D7027">
        <w:rPr>
          <w:rFonts w:cs="Times New Roman"/>
          <w:color w:val="000000" w:themeColor="text1"/>
          <w:sz w:val="26"/>
          <w:szCs w:val="26"/>
        </w:rPr>
        <w:t>Москве</w:t>
      </w:r>
      <w:r w:rsidR="003B7A81" w:rsidRPr="007D7027">
        <w:rPr>
          <w:rFonts w:cs="Times New Roman"/>
          <w:color w:val="000000" w:themeColor="text1"/>
          <w:sz w:val="26"/>
          <w:szCs w:val="26"/>
        </w:rPr>
        <w:t>.</w:t>
      </w:r>
    </w:p>
    <w:p w:rsidR="003B7A81" w:rsidRPr="007D7027" w:rsidRDefault="00B03AD0" w:rsidP="00B03AD0">
      <w:pPr>
        <w:shd w:val="clear" w:color="auto" w:fill="FFFFFF" w:themeFill="background1"/>
        <w:ind w:firstLine="567"/>
        <w:rPr>
          <w:rFonts w:cs="Times New Roman"/>
          <w:color w:val="000000" w:themeColor="text1"/>
          <w:sz w:val="26"/>
          <w:szCs w:val="26"/>
        </w:rPr>
      </w:pPr>
      <w:r>
        <w:rPr>
          <w:rFonts w:cs="Times New Roman"/>
          <w:color w:val="000000" w:themeColor="text1"/>
          <w:sz w:val="26"/>
          <w:szCs w:val="26"/>
        </w:rPr>
        <w:t xml:space="preserve">  </w:t>
      </w:r>
      <w:r w:rsidR="001559CE" w:rsidRPr="007D7027">
        <w:rPr>
          <w:rFonts w:cs="Times New Roman"/>
          <w:color w:val="000000" w:themeColor="text1"/>
          <w:sz w:val="26"/>
          <w:szCs w:val="26"/>
        </w:rPr>
        <w:t>5. </w:t>
      </w:r>
      <w:r w:rsidR="00274E76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>Главный</w:t>
      </w:r>
      <w:r w:rsidR="002F7167" w:rsidRPr="007D7027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 специалист-эксперт</w:t>
      </w:r>
      <w:r w:rsidR="00640FD8" w:rsidRPr="007D7027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 </w:t>
      </w:r>
      <w:r w:rsidR="00944E3B" w:rsidRPr="007D7027">
        <w:rPr>
          <w:rFonts w:cs="Times New Roman"/>
          <w:color w:val="000000" w:themeColor="text1"/>
          <w:sz w:val="26"/>
          <w:szCs w:val="26"/>
        </w:rPr>
        <w:t xml:space="preserve">непосредственно подчиняется </w:t>
      </w:r>
      <w:r w:rsidR="00AA0A5E" w:rsidRPr="007D7027">
        <w:rPr>
          <w:rFonts w:cs="Times New Roman"/>
          <w:color w:val="000000" w:themeColor="text1"/>
          <w:sz w:val="26"/>
          <w:szCs w:val="26"/>
        </w:rPr>
        <w:t>начальник</w:t>
      </w:r>
      <w:r w:rsidR="00770B43" w:rsidRPr="007D7027">
        <w:rPr>
          <w:rFonts w:cs="Times New Roman"/>
          <w:color w:val="000000" w:themeColor="text1"/>
          <w:sz w:val="26"/>
          <w:szCs w:val="26"/>
        </w:rPr>
        <w:t>у</w:t>
      </w:r>
      <w:r w:rsidR="007D7027" w:rsidRPr="007D7027">
        <w:rPr>
          <w:rFonts w:cs="Times New Roman"/>
          <w:color w:val="000000" w:themeColor="text1"/>
          <w:sz w:val="26"/>
          <w:szCs w:val="26"/>
        </w:rPr>
        <w:t xml:space="preserve"> </w:t>
      </w:r>
      <w:r w:rsidR="00AA0A5E" w:rsidRPr="007D7027">
        <w:rPr>
          <w:rFonts w:cs="Times New Roman"/>
          <w:color w:val="000000" w:themeColor="text1"/>
          <w:sz w:val="26"/>
          <w:szCs w:val="26"/>
        </w:rPr>
        <w:t xml:space="preserve">отдела </w:t>
      </w:r>
      <w:r w:rsidR="002F7167" w:rsidRPr="007D7027">
        <w:rPr>
          <w:rFonts w:cs="Times New Roman"/>
          <w:color w:val="000000" w:themeColor="text1"/>
          <w:sz w:val="26"/>
          <w:szCs w:val="26"/>
        </w:rPr>
        <w:t>финансового обеспечения</w:t>
      </w:r>
      <w:r w:rsidR="007D7027" w:rsidRPr="007D7027">
        <w:rPr>
          <w:rFonts w:cs="Times New Roman"/>
          <w:color w:val="000000" w:themeColor="text1"/>
          <w:sz w:val="26"/>
          <w:szCs w:val="26"/>
        </w:rPr>
        <w:t xml:space="preserve"> – главному бухгалтеру </w:t>
      </w:r>
      <w:r w:rsidR="00770B43" w:rsidRPr="007D7027">
        <w:rPr>
          <w:rFonts w:cs="Times New Roman"/>
          <w:color w:val="000000" w:themeColor="text1"/>
          <w:sz w:val="26"/>
          <w:szCs w:val="26"/>
        </w:rPr>
        <w:t xml:space="preserve">Инспекции </w:t>
      </w:r>
      <w:r w:rsidR="00944E3B" w:rsidRPr="007D7027">
        <w:rPr>
          <w:rFonts w:cs="Times New Roman"/>
          <w:color w:val="000000" w:themeColor="text1"/>
          <w:sz w:val="26"/>
          <w:szCs w:val="26"/>
        </w:rPr>
        <w:t xml:space="preserve">Федеральной налоговой службы </w:t>
      </w:r>
      <w:r w:rsidR="00770B43" w:rsidRPr="007D7027">
        <w:rPr>
          <w:rFonts w:cs="Times New Roman"/>
          <w:color w:val="000000" w:themeColor="text1"/>
          <w:sz w:val="26"/>
          <w:szCs w:val="26"/>
        </w:rPr>
        <w:t xml:space="preserve">№22 </w:t>
      </w:r>
      <w:r w:rsidR="00944E3B" w:rsidRPr="007D7027">
        <w:rPr>
          <w:rFonts w:cs="Times New Roman"/>
          <w:color w:val="000000" w:themeColor="text1"/>
          <w:sz w:val="26"/>
          <w:szCs w:val="26"/>
        </w:rPr>
        <w:t xml:space="preserve">по </w:t>
      </w:r>
      <w:r w:rsidR="0052623E" w:rsidRPr="007D7027">
        <w:rPr>
          <w:rFonts w:cs="Times New Roman"/>
          <w:color w:val="000000" w:themeColor="text1"/>
          <w:sz w:val="26"/>
          <w:szCs w:val="26"/>
        </w:rPr>
        <w:t>г. Москве</w:t>
      </w:r>
      <w:r w:rsidR="00944E3B" w:rsidRPr="007D7027">
        <w:rPr>
          <w:rFonts w:cs="Times New Roman"/>
          <w:color w:val="000000" w:themeColor="text1"/>
          <w:sz w:val="26"/>
          <w:szCs w:val="26"/>
        </w:rPr>
        <w:t xml:space="preserve"> (далее – </w:t>
      </w:r>
      <w:r w:rsidR="00770B43" w:rsidRPr="007D7027">
        <w:rPr>
          <w:rFonts w:cs="Times New Roman"/>
          <w:color w:val="000000" w:themeColor="text1"/>
          <w:sz w:val="26"/>
          <w:szCs w:val="26"/>
        </w:rPr>
        <w:t>Инспекция</w:t>
      </w:r>
      <w:r w:rsidR="00944E3B" w:rsidRPr="007D7027">
        <w:rPr>
          <w:rFonts w:cs="Times New Roman"/>
          <w:color w:val="000000" w:themeColor="text1"/>
          <w:sz w:val="26"/>
          <w:szCs w:val="26"/>
        </w:rPr>
        <w:t>)</w:t>
      </w:r>
      <w:r w:rsidR="003B7A81" w:rsidRPr="007D7027">
        <w:rPr>
          <w:rFonts w:cs="Times New Roman"/>
          <w:color w:val="000000" w:themeColor="text1"/>
          <w:sz w:val="26"/>
          <w:szCs w:val="26"/>
        </w:rPr>
        <w:t>.</w:t>
      </w:r>
    </w:p>
    <w:p w:rsidR="003B7A81" w:rsidRPr="007D7027" w:rsidRDefault="003B7A81" w:rsidP="00B03AD0">
      <w:pPr>
        <w:pStyle w:val="ConsPlusNormal"/>
        <w:shd w:val="clear" w:color="auto" w:fill="FFFFFF" w:themeFill="background1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3B7A81" w:rsidRPr="00F5726B" w:rsidRDefault="003B7A81" w:rsidP="00B03AD0">
      <w:pPr>
        <w:pStyle w:val="ConsPlusNormal"/>
        <w:shd w:val="clear" w:color="auto" w:fill="FFFFFF" w:themeFill="background1"/>
        <w:ind w:firstLine="567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5726B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F5726B">
        <w:rPr>
          <w:rFonts w:ascii="Times New Roman" w:hAnsi="Times New Roman" w:cs="Times New Roman"/>
          <w:b/>
          <w:sz w:val="26"/>
          <w:szCs w:val="26"/>
        </w:rPr>
        <w:t> </w:t>
      </w:r>
      <w:r w:rsidRPr="00F5726B">
        <w:rPr>
          <w:rFonts w:ascii="Times New Roman" w:hAnsi="Times New Roman" w:cs="Times New Roman"/>
          <w:b/>
          <w:sz w:val="26"/>
          <w:szCs w:val="26"/>
        </w:rPr>
        <w:t>Квалификационные требования</w:t>
      </w:r>
      <w:r w:rsidR="00721040" w:rsidRPr="00F5726B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3B7A81" w:rsidRPr="00F5726B" w:rsidRDefault="003B7A81" w:rsidP="00B03AD0">
      <w:pPr>
        <w:widowControl w:val="0"/>
        <w:shd w:val="clear" w:color="auto" w:fill="FFFFFF" w:themeFill="background1"/>
        <w:ind w:firstLine="567"/>
        <w:rPr>
          <w:rFonts w:cs="Times New Roman"/>
          <w:sz w:val="26"/>
          <w:szCs w:val="26"/>
        </w:rPr>
      </w:pPr>
    </w:p>
    <w:p w:rsidR="003B7A81" w:rsidRPr="00F5726B" w:rsidRDefault="007F7F0C" w:rsidP="00B03AD0">
      <w:pPr>
        <w:widowControl w:val="0"/>
        <w:shd w:val="clear" w:color="auto" w:fill="FFFFFF" w:themeFill="background1"/>
        <w:ind w:firstLine="567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</w:t>
      </w:r>
      <w:r w:rsidR="007B2780" w:rsidRPr="00F5726B">
        <w:rPr>
          <w:rFonts w:cs="Times New Roman"/>
          <w:sz w:val="26"/>
          <w:szCs w:val="26"/>
        </w:rPr>
        <w:t>6</w:t>
      </w:r>
      <w:r w:rsidR="003B7A81" w:rsidRPr="00F5726B">
        <w:rPr>
          <w:rFonts w:cs="Times New Roman"/>
          <w:sz w:val="26"/>
          <w:szCs w:val="26"/>
        </w:rPr>
        <w:t>.</w:t>
      </w:r>
      <w:r w:rsidR="0049073B" w:rsidRPr="00F5726B">
        <w:rPr>
          <w:rFonts w:cs="Times New Roman"/>
          <w:sz w:val="26"/>
          <w:szCs w:val="26"/>
        </w:rPr>
        <w:t> </w:t>
      </w:r>
      <w:r w:rsidR="003B7A81" w:rsidRPr="00F5726B">
        <w:rPr>
          <w:rFonts w:cs="Times New Roman"/>
          <w:sz w:val="26"/>
          <w:szCs w:val="26"/>
        </w:rPr>
        <w:t xml:space="preserve">Для замещения должности </w:t>
      </w:r>
      <w:r w:rsidR="00274E76">
        <w:rPr>
          <w:rFonts w:cs="Times New Roman"/>
          <w:color w:val="000000" w:themeColor="text1"/>
          <w:sz w:val="26"/>
          <w:szCs w:val="26"/>
        </w:rPr>
        <w:t>главного</w:t>
      </w:r>
      <w:r w:rsidR="002F7167" w:rsidRPr="007D7027">
        <w:rPr>
          <w:rFonts w:cs="Times New Roman"/>
          <w:color w:val="000000" w:themeColor="text1"/>
          <w:sz w:val="26"/>
          <w:szCs w:val="26"/>
        </w:rPr>
        <w:t xml:space="preserve"> специалиста-эксперта</w:t>
      </w:r>
      <w:r w:rsidR="007D7027">
        <w:rPr>
          <w:rFonts w:cs="Times New Roman"/>
          <w:color w:val="FF0000"/>
          <w:sz w:val="26"/>
          <w:szCs w:val="26"/>
        </w:rPr>
        <w:t xml:space="preserve"> </w:t>
      </w:r>
      <w:r w:rsidR="003B7A81" w:rsidRPr="00F5726B">
        <w:rPr>
          <w:rFonts w:cs="Times New Roman"/>
          <w:sz w:val="26"/>
          <w:szCs w:val="26"/>
        </w:rPr>
        <w:t xml:space="preserve">устанавливаются следующие </w:t>
      </w:r>
      <w:r w:rsidR="007C6D69" w:rsidRPr="00F5726B">
        <w:rPr>
          <w:rFonts w:cs="Times New Roman"/>
          <w:sz w:val="26"/>
          <w:szCs w:val="26"/>
        </w:rPr>
        <w:t xml:space="preserve">квалификационные </w:t>
      </w:r>
      <w:r w:rsidR="003B7A81" w:rsidRPr="00F5726B">
        <w:rPr>
          <w:rFonts w:cs="Times New Roman"/>
          <w:sz w:val="26"/>
          <w:szCs w:val="26"/>
        </w:rPr>
        <w:t>требования</w:t>
      </w:r>
      <w:r w:rsidR="009A7768" w:rsidRPr="00F5726B">
        <w:rPr>
          <w:rFonts w:cs="Times New Roman"/>
          <w:sz w:val="26"/>
          <w:szCs w:val="26"/>
        </w:rPr>
        <w:t>.</w:t>
      </w:r>
    </w:p>
    <w:p w:rsidR="00BB39D0" w:rsidRDefault="007B2780" w:rsidP="00B03AD0">
      <w:pPr>
        <w:shd w:val="clear" w:color="auto" w:fill="FFFFFF" w:themeFill="background1"/>
        <w:ind w:firstLine="567"/>
        <w:rPr>
          <w:rFonts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6.1.</w:t>
      </w:r>
      <w:r w:rsidR="0049073B" w:rsidRPr="00F5726B">
        <w:rPr>
          <w:rFonts w:cs="Times New Roman"/>
          <w:sz w:val="26"/>
          <w:szCs w:val="26"/>
        </w:rPr>
        <w:t> </w:t>
      </w:r>
      <w:r w:rsidRPr="00F5726B">
        <w:rPr>
          <w:rFonts w:cs="Times New Roman"/>
          <w:sz w:val="26"/>
          <w:szCs w:val="26"/>
        </w:rPr>
        <w:t>Н</w:t>
      </w:r>
      <w:r w:rsidR="003B7A81" w:rsidRPr="00F5726B">
        <w:rPr>
          <w:rFonts w:cs="Times New Roman"/>
          <w:sz w:val="26"/>
          <w:szCs w:val="26"/>
        </w:rPr>
        <w:t xml:space="preserve">аличие </w:t>
      </w:r>
      <w:r w:rsidR="0041019D" w:rsidRPr="00F5726B">
        <w:rPr>
          <w:rFonts w:cs="Times New Roman"/>
          <w:sz w:val="26"/>
          <w:szCs w:val="26"/>
        </w:rPr>
        <w:t>высшего образования</w:t>
      </w:r>
      <w:r w:rsidR="00804AB6" w:rsidRPr="00F5726B">
        <w:rPr>
          <w:rFonts w:cs="Times New Roman"/>
          <w:sz w:val="26"/>
          <w:szCs w:val="26"/>
        </w:rPr>
        <w:t>.</w:t>
      </w:r>
    </w:p>
    <w:p w:rsidR="00BB39D0" w:rsidRPr="00F5726B" w:rsidRDefault="00BB39D0" w:rsidP="00B03AD0">
      <w:pPr>
        <w:shd w:val="clear" w:color="auto" w:fill="FFFFFF" w:themeFill="background1"/>
        <w:ind w:firstLine="567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6.2. </w:t>
      </w:r>
      <w:r w:rsidRPr="00BB39D0">
        <w:rPr>
          <w:rFonts w:cs="Times New Roman"/>
          <w:sz w:val="26"/>
          <w:szCs w:val="26"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44318B" w:rsidRPr="00F5726B" w:rsidRDefault="0098413A" w:rsidP="00B03AD0">
      <w:pPr>
        <w:widowControl w:val="0"/>
        <w:shd w:val="clear" w:color="auto" w:fill="FFFFFF" w:themeFill="background1"/>
        <w:ind w:firstLine="567"/>
        <w:rPr>
          <w:rFonts w:cs="Times New Roman"/>
          <w:spacing w:val="-2"/>
          <w:sz w:val="26"/>
          <w:szCs w:val="26"/>
        </w:rPr>
      </w:pPr>
      <w:r w:rsidRPr="00F5726B">
        <w:rPr>
          <w:rFonts w:cs="Times New Roman"/>
          <w:spacing w:val="-2"/>
          <w:sz w:val="26"/>
          <w:szCs w:val="26"/>
        </w:rPr>
        <w:t>6.</w:t>
      </w:r>
      <w:r w:rsidR="00BB39D0">
        <w:rPr>
          <w:rFonts w:cs="Times New Roman"/>
          <w:spacing w:val="-2"/>
          <w:sz w:val="26"/>
          <w:szCs w:val="26"/>
        </w:rPr>
        <w:t>3</w:t>
      </w:r>
      <w:r w:rsidRPr="00F5726B">
        <w:rPr>
          <w:rFonts w:cs="Times New Roman"/>
          <w:spacing w:val="-2"/>
          <w:sz w:val="26"/>
          <w:szCs w:val="26"/>
        </w:rPr>
        <w:t>. Н</w:t>
      </w:r>
      <w:r w:rsidR="00F975FE" w:rsidRPr="00F5726B">
        <w:rPr>
          <w:rFonts w:cs="Times New Roman"/>
          <w:spacing w:val="-2"/>
          <w:sz w:val="26"/>
          <w:szCs w:val="26"/>
        </w:rPr>
        <w:t>аличие</w:t>
      </w:r>
      <w:r w:rsidR="0044318B" w:rsidRPr="00F5726B">
        <w:rPr>
          <w:rFonts w:cs="Times New Roman"/>
          <w:spacing w:val="-2"/>
          <w:sz w:val="26"/>
          <w:szCs w:val="26"/>
        </w:rPr>
        <w:t xml:space="preserve"> базовых знаний</w:t>
      </w:r>
      <w:r w:rsidR="00F17EC4" w:rsidRPr="00F5726B">
        <w:rPr>
          <w:rFonts w:cs="Times New Roman"/>
          <w:spacing w:val="-2"/>
          <w:sz w:val="26"/>
          <w:szCs w:val="26"/>
        </w:rPr>
        <w:t>:</w:t>
      </w:r>
      <w:r w:rsidR="007F7F0C">
        <w:rPr>
          <w:rFonts w:cs="Times New Roman"/>
          <w:spacing w:val="-2"/>
          <w:sz w:val="26"/>
          <w:szCs w:val="26"/>
        </w:rPr>
        <w:t xml:space="preserve"> </w:t>
      </w:r>
      <w:r w:rsidR="007972CB" w:rsidRPr="00F5726B">
        <w:rPr>
          <w:rFonts w:cs="Times New Roman"/>
          <w:sz w:val="26"/>
          <w:szCs w:val="26"/>
        </w:rPr>
        <w:t>государственного языка Российской Федерации (русского языка);</w:t>
      </w:r>
      <w:r w:rsidR="007F7F0C">
        <w:rPr>
          <w:rFonts w:cs="Times New Roman"/>
          <w:sz w:val="26"/>
          <w:szCs w:val="26"/>
        </w:rPr>
        <w:t xml:space="preserve"> </w:t>
      </w:r>
      <w:r w:rsidR="007972CB" w:rsidRPr="00F5726B">
        <w:rPr>
          <w:rFonts w:cs="Times New Roman"/>
          <w:sz w:val="26"/>
          <w:szCs w:val="26"/>
        </w:rPr>
        <w:t xml:space="preserve">основ </w:t>
      </w:r>
      <w:hyperlink r:id="rId8" w:history="1">
        <w:r w:rsidR="007972CB" w:rsidRPr="00F5726B">
          <w:rPr>
            <w:rFonts w:cs="Times New Roman"/>
            <w:sz w:val="26"/>
            <w:szCs w:val="26"/>
          </w:rPr>
          <w:t>Конституции</w:t>
        </w:r>
      </w:hyperlink>
      <w:r w:rsidR="007972CB" w:rsidRPr="00F5726B">
        <w:rPr>
          <w:rFonts w:cs="Times New Roman"/>
          <w:sz w:val="26"/>
          <w:szCs w:val="26"/>
        </w:rPr>
        <w:t xml:space="preserve"> Российской Федерации, </w:t>
      </w:r>
      <w:r w:rsidR="003A2761" w:rsidRPr="00F5726B">
        <w:rPr>
          <w:rFonts w:cs="Times New Roman"/>
          <w:sz w:val="26"/>
          <w:szCs w:val="26"/>
        </w:rPr>
        <w:t>законодательства о гражданской службе, законодательства о противодействии коррупции</w:t>
      </w:r>
      <w:r w:rsidR="007972CB" w:rsidRPr="00F5726B">
        <w:rPr>
          <w:rFonts w:cs="Times New Roman"/>
          <w:sz w:val="26"/>
          <w:szCs w:val="26"/>
        </w:rPr>
        <w:t>;</w:t>
      </w:r>
      <w:r w:rsidR="007F7F0C">
        <w:rPr>
          <w:rFonts w:cs="Times New Roman"/>
          <w:sz w:val="26"/>
          <w:szCs w:val="26"/>
        </w:rPr>
        <w:t xml:space="preserve"> </w:t>
      </w:r>
      <w:r w:rsidR="006F2F05" w:rsidRPr="00F5726B">
        <w:rPr>
          <w:rFonts w:cs="Times New Roman"/>
          <w:sz w:val="26"/>
          <w:szCs w:val="26"/>
        </w:rPr>
        <w:t xml:space="preserve">знаний </w:t>
      </w:r>
      <w:r w:rsidR="007972CB" w:rsidRPr="00F5726B">
        <w:rPr>
          <w:rFonts w:cs="Times New Roman"/>
          <w:sz w:val="26"/>
          <w:szCs w:val="26"/>
        </w:rPr>
        <w:t>в области информационно-коммуникационных технологий</w:t>
      </w:r>
      <w:r w:rsidR="009F0BC2" w:rsidRPr="00F5726B">
        <w:rPr>
          <w:rFonts w:cs="Times New Roman"/>
          <w:spacing w:val="-2"/>
          <w:sz w:val="26"/>
          <w:szCs w:val="26"/>
        </w:rPr>
        <w:t>.</w:t>
      </w:r>
    </w:p>
    <w:p w:rsidR="00E711C3" w:rsidRDefault="0090144E" w:rsidP="0090144E">
      <w:pPr>
        <w:widowControl w:val="0"/>
        <w:shd w:val="clear" w:color="auto" w:fill="FFFFFF" w:themeFill="background1"/>
        <w:ind w:firstLine="0"/>
        <w:rPr>
          <w:rFonts w:cs="Times New Roman"/>
          <w:color w:val="000000" w:themeColor="text1"/>
          <w:sz w:val="26"/>
          <w:szCs w:val="26"/>
        </w:rPr>
      </w:pPr>
      <w:r>
        <w:rPr>
          <w:rFonts w:cs="Times New Roman"/>
          <w:color w:val="000000" w:themeColor="text1"/>
          <w:sz w:val="26"/>
          <w:szCs w:val="26"/>
        </w:rPr>
        <w:t xml:space="preserve">        </w:t>
      </w:r>
      <w:r w:rsidR="006F411B" w:rsidRPr="007D7027">
        <w:rPr>
          <w:rFonts w:cs="Times New Roman"/>
          <w:color w:val="000000" w:themeColor="text1"/>
          <w:sz w:val="26"/>
          <w:szCs w:val="26"/>
        </w:rPr>
        <w:t>6.</w:t>
      </w:r>
      <w:r w:rsidR="00BB39D0" w:rsidRPr="007D7027">
        <w:rPr>
          <w:rFonts w:cs="Times New Roman"/>
          <w:color w:val="000000" w:themeColor="text1"/>
          <w:sz w:val="26"/>
          <w:szCs w:val="26"/>
        </w:rPr>
        <w:t>4</w:t>
      </w:r>
      <w:r w:rsidR="00C20C8F" w:rsidRPr="007D7027">
        <w:rPr>
          <w:rFonts w:cs="Times New Roman"/>
          <w:color w:val="000000" w:themeColor="text1"/>
          <w:sz w:val="26"/>
          <w:szCs w:val="26"/>
        </w:rPr>
        <w:t>. Наличие</w:t>
      </w:r>
      <w:r w:rsidR="00E711C3" w:rsidRPr="007D7027">
        <w:rPr>
          <w:rFonts w:cs="Times New Roman"/>
          <w:color w:val="000000" w:themeColor="text1"/>
          <w:sz w:val="26"/>
          <w:szCs w:val="26"/>
        </w:rPr>
        <w:t xml:space="preserve"> профессиональных знаний</w:t>
      </w:r>
      <w:r w:rsidR="00F975FE" w:rsidRPr="007D7027">
        <w:rPr>
          <w:rFonts w:cs="Times New Roman"/>
          <w:color w:val="000000" w:themeColor="text1"/>
          <w:sz w:val="26"/>
          <w:szCs w:val="26"/>
        </w:rPr>
        <w:t>:</w:t>
      </w:r>
    </w:p>
    <w:p w:rsidR="00592BD5" w:rsidRDefault="0090144E" w:rsidP="00592BD5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ind w:firstLine="0"/>
        <w:rPr>
          <w:rFonts w:cs="Times New Roman"/>
          <w:color w:val="70AD47" w:themeColor="accent6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      </w:t>
      </w:r>
      <w:r w:rsidR="006F411B" w:rsidRPr="00F5726B">
        <w:rPr>
          <w:rFonts w:cs="Times New Roman"/>
          <w:sz w:val="26"/>
          <w:szCs w:val="26"/>
        </w:rPr>
        <w:t>6.</w:t>
      </w:r>
      <w:r w:rsidR="00BB39D0">
        <w:rPr>
          <w:rFonts w:cs="Times New Roman"/>
          <w:sz w:val="26"/>
          <w:szCs w:val="26"/>
        </w:rPr>
        <w:t>4</w:t>
      </w:r>
      <w:r w:rsidR="00CA730A" w:rsidRPr="00F5726B">
        <w:rPr>
          <w:rFonts w:cs="Times New Roman"/>
          <w:sz w:val="26"/>
          <w:szCs w:val="26"/>
        </w:rPr>
        <w:t>.1.</w:t>
      </w:r>
      <w:r w:rsidR="0071560A" w:rsidRPr="00F5726B">
        <w:rPr>
          <w:rFonts w:cs="Times New Roman"/>
          <w:sz w:val="26"/>
          <w:szCs w:val="26"/>
        </w:rPr>
        <w:t> </w:t>
      </w:r>
      <w:r w:rsidR="00A97A49" w:rsidRPr="00BB39D0">
        <w:rPr>
          <w:rFonts w:cs="Times New Roman"/>
          <w:sz w:val="26"/>
          <w:szCs w:val="26"/>
        </w:rPr>
        <w:t>В сфере законодательства Российской Федерации:</w:t>
      </w:r>
      <w:r w:rsidR="004C10CF">
        <w:rPr>
          <w:rFonts w:cs="Times New Roman"/>
          <w:color w:val="70AD47" w:themeColor="accent6"/>
          <w:sz w:val="26"/>
          <w:szCs w:val="26"/>
        </w:rPr>
        <w:t xml:space="preserve"> </w:t>
      </w:r>
    </w:p>
    <w:p w:rsidR="005E2C53" w:rsidRPr="00592BD5" w:rsidRDefault="00A97A49" w:rsidP="00513A77">
      <w:pPr>
        <w:pStyle w:val="af2"/>
        <w:numPr>
          <w:ilvl w:val="0"/>
          <w:numId w:val="7"/>
        </w:num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ind w:left="133" w:right="113"/>
        <w:rPr>
          <w:rFonts w:cs="Times New Roman"/>
          <w:color w:val="70AD47" w:themeColor="accent6"/>
          <w:sz w:val="26"/>
          <w:szCs w:val="26"/>
        </w:rPr>
      </w:pPr>
      <w:r w:rsidRPr="00592BD5">
        <w:rPr>
          <w:rFonts w:cs="Times New Roman"/>
          <w:sz w:val="26"/>
          <w:szCs w:val="26"/>
        </w:rPr>
        <w:t xml:space="preserve">Налоговый </w:t>
      </w:r>
      <w:hyperlink r:id="rId9" w:history="1">
        <w:r w:rsidRPr="00592BD5">
          <w:rPr>
            <w:rFonts w:cs="Times New Roman"/>
            <w:sz w:val="26"/>
            <w:szCs w:val="26"/>
          </w:rPr>
          <w:t>кодекс</w:t>
        </w:r>
      </w:hyperlink>
      <w:r w:rsidRPr="00592BD5">
        <w:rPr>
          <w:rFonts w:cs="Times New Roman"/>
          <w:sz w:val="26"/>
          <w:szCs w:val="26"/>
        </w:rPr>
        <w:t xml:space="preserve"> Российской Федерации; </w:t>
      </w:r>
    </w:p>
    <w:p w:rsidR="001B3B32" w:rsidRPr="005E2C53" w:rsidRDefault="005E2C53" w:rsidP="007B3626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>
        <w:rPr>
          <w:rFonts w:cs="Times New Roman"/>
          <w:color w:val="000000" w:themeColor="text1"/>
          <w:sz w:val="26"/>
          <w:szCs w:val="26"/>
        </w:rPr>
        <w:t xml:space="preserve"> </w:t>
      </w:r>
      <w:r w:rsidR="00A97A49" w:rsidRPr="005E2C53">
        <w:rPr>
          <w:rFonts w:cs="Times New Roman"/>
          <w:color w:val="000000" w:themeColor="text1"/>
          <w:sz w:val="26"/>
          <w:szCs w:val="26"/>
        </w:rPr>
        <w:t xml:space="preserve">Бюджетный </w:t>
      </w:r>
      <w:hyperlink r:id="rId10" w:history="1">
        <w:r w:rsidR="00A97A49" w:rsidRPr="005E2C53">
          <w:rPr>
            <w:rFonts w:cs="Times New Roman"/>
            <w:color w:val="000000" w:themeColor="text1"/>
            <w:sz w:val="26"/>
            <w:szCs w:val="26"/>
          </w:rPr>
          <w:t>кодекс</w:t>
        </w:r>
      </w:hyperlink>
      <w:r w:rsidR="00A97A49" w:rsidRPr="005E2C53">
        <w:rPr>
          <w:rFonts w:cs="Times New Roman"/>
          <w:color w:val="000000" w:themeColor="text1"/>
          <w:sz w:val="26"/>
          <w:szCs w:val="26"/>
        </w:rPr>
        <w:t xml:space="preserve"> Российской Федерации; </w:t>
      </w:r>
    </w:p>
    <w:p w:rsidR="00166E98" w:rsidRDefault="00166E98" w:rsidP="00166E98">
      <w:pPr>
        <w:pStyle w:val="af2"/>
        <w:numPr>
          <w:ilvl w:val="0"/>
          <w:numId w:val="1"/>
        </w:numPr>
        <w:rPr>
          <w:sz w:val="26"/>
          <w:szCs w:val="26"/>
        </w:rPr>
      </w:pPr>
      <w:r w:rsidRPr="00166E98">
        <w:rPr>
          <w:sz w:val="26"/>
          <w:szCs w:val="26"/>
        </w:rPr>
        <w:t>Трудовой кодекс Российской Федерации;</w:t>
      </w:r>
    </w:p>
    <w:p w:rsidR="007C7948" w:rsidRDefault="007C7948" w:rsidP="005E2C53">
      <w:pPr>
        <w:pStyle w:val="af2"/>
        <w:numPr>
          <w:ilvl w:val="0"/>
          <w:numId w:val="1"/>
        </w:numPr>
        <w:ind w:right="-567"/>
        <w:rPr>
          <w:sz w:val="26"/>
          <w:szCs w:val="26"/>
        </w:rPr>
      </w:pPr>
      <w:r w:rsidRPr="007F7F0C">
        <w:rPr>
          <w:sz w:val="26"/>
          <w:szCs w:val="26"/>
        </w:rPr>
        <w:t>Кодекс Российской Федерации об административных правонарушениях</w:t>
      </w:r>
    </w:p>
    <w:p w:rsidR="007C7948" w:rsidRPr="00CA01DD" w:rsidRDefault="00BB575F" w:rsidP="007C794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426"/>
          <w:tab w:val="left" w:pos="851"/>
          <w:tab w:val="left" w:pos="1134"/>
          <w:tab w:val="left" w:pos="1418"/>
          <w:tab w:val="left" w:pos="2800"/>
          <w:tab w:val="left" w:pos="9639"/>
        </w:tabs>
        <w:autoSpaceDE w:val="0"/>
        <w:autoSpaceDN w:val="0"/>
        <w:adjustRightInd w:val="0"/>
        <w:ind w:left="142" w:firstLine="0"/>
        <w:rPr>
          <w:rFonts w:cs="Times New Roman"/>
          <w:sz w:val="26"/>
          <w:szCs w:val="26"/>
        </w:rPr>
      </w:pPr>
      <w:hyperlink r:id="rId11" w:history="1">
        <w:r w:rsidR="007C7948" w:rsidRPr="00261453">
          <w:rPr>
            <w:rFonts w:cs="Times New Roman"/>
            <w:color w:val="000000" w:themeColor="text1"/>
            <w:sz w:val="26"/>
            <w:szCs w:val="26"/>
          </w:rPr>
          <w:t>Указ</w:t>
        </w:r>
      </w:hyperlink>
      <w:r w:rsidR="007C7948" w:rsidRPr="00261453">
        <w:rPr>
          <w:rFonts w:cs="Times New Roman"/>
          <w:color w:val="000000" w:themeColor="text1"/>
          <w:sz w:val="26"/>
          <w:szCs w:val="26"/>
        </w:rPr>
        <w:t xml:space="preserve"> Президента Российской Федерации от 12 августа 2002 г. № 885 «Об утверждении общих принципов служебного поведения государственных</w:t>
      </w:r>
      <w:r w:rsidR="007C7948" w:rsidRPr="00CA01DD">
        <w:rPr>
          <w:rFonts w:cs="Times New Roman"/>
          <w:sz w:val="26"/>
          <w:szCs w:val="26"/>
        </w:rPr>
        <w:t xml:space="preserve"> служащих»;</w:t>
      </w:r>
    </w:p>
    <w:p w:rsidR="007C7948" w:rsidRPr="00CA01DD" w:rsidRDefault="00BB575F" w:rsidP="007C794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426"/>
          <w:tab w:val="left" w:pos="851"/>
          <w:tab w:val="left" w:pos="1134"/>
          <w:tab w:val="left" w:pos="1418"/>
          <w:tab w:val="left" w:pos="2800"/>
          <w:tab w:val="left" w:pos="9639"/>
        </w:tabs>
        <w:autoSpaceDE w:val="0"/>
        <w:autoSpaceDN w:val="0"/>
        <w:adjustRightInd w:val="0"/>
        <w:ind w:left="142" w:firstLine="0"/>
        <w:rPr>
          <w:rFonts w:cs="Times New Roman"/>
          <w:sz w:val="26"/>
          <w:szCs w:val="26"/>
        </w:rPr>
      </w:pPr>
      <w:hyperlink r:id="rId12" w:history="1">
        <w:r w:rsidR="007C7948" w:rsidRPr="00CA01DD">
          <w:rPr>
            <w:rFonts w:cs="Times New Roman"/>
            <w:sz w:val="26"/>
            <w:szCs w:val="26"/>
          </w:rPr>
          <w:t>Указ</w:t>
        </w:r>
      </w:hyperlink>
      <w:r w:rsidR="007C7948" w:rsidRPr="00CA01DD">
        <w:rPr>
          <w:rFonts w:cs="Times New Roman"/>
          <w:sz w:val="26"/>
          <w:szCs w:val="26"/>
        </w:rPr>
        <w:t xml:space="preserve"> Президента Российской Федерации от 19 мая 2008 г. № 815 «О мерах по </w:t>
      </w:r>
      <w:r w:rsidR="007C7948">
        <w:rPr>
          <w:rFonts w:cs="Times New Roman"/>
          <w:sz w:val="26"/>
          <w:szCs w:val="26"/>
        </w:rPr>
        <w:t xml:space="preserve">  </w:t>
      </w:r>
      <w:r w:rsidR="007C7948" w:rsidRPr="00CA01DD">
        <w:rPr>
          <w:rFonts w:cs="Times New Roman"/>
          <w:sz w:val="26"/>
          <w:szCs w:val="26"/>
        </w:rPr>
        <w:t>противодействию коррупции»;</w:t>
      </w:r>
    </w:p>
    <w:p w:rsidR="007C7948" w:rsidRPr="007C7948" w:rsidRDefault="00BB575F" w:rsidP="007C794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426"/>
          <w:tab w:val="left" w:pos="567"/>
          <w:tab w:val="left" w:pos="851"/>
          <w:tab w:val="left" w:pos="1134"/>
          <w:tab w:val="left" w:pos="1418"/>
          <w:tab w:val="left" w:pos="2800"/>
          <w:tab w:val="left" w:pos="9639"/>
        </w:tabs>
        <w:autoSpaceDE w:val="0"/>
        <w:autoSpaceDN w:val="0"/>
        <w:adjustRightInd w:val="0"/>
        <w:ind w:left="142" w:firstLine="0"/>
        <w:rPr>
          <w:rFonts w:cs="Times New Roman"/>
          <w:sz w:val="26"/>
          <w:szCs w:val="26"/>
        </w:rPr>
      </w:pPr>
      <w:hyperlink r:id="rId13" w:history="1">
        <w:r w:rsidR="007C7948" w:rsidRPr="00CA01DD">
          <w:rPr>
            <w:rFonts w:cs="Times New Roman"/>
            <w:sz w:val="26"/>
            <w:szCs w:val="26"/>
          </w:rPr>
          <w:t>Указ</w:t>
        </w:r>
      </w:hyperlink>
      <w:r w:rsidR="007C7948" w:rsidRPr="00CA01DD">
        <w:rPr>
          <w:rFonts w:cs="Times New Roman"/>
          <w:sz w:val="26"/>
          <w:szCs w:val="26"/>
        </w:rPr>
        <w:t xml:space="preserve"> Президента Российской Федерации от 7 мая 2012 г. №</w:t>
      </w:r>
      <w:r w:rsidR="007C7948" w:rsidRPr="00CA01DD">
        <w:rPr>
          <w:rFonts w:cs="Times New Roman"/>
          <w:sz w:val="26"/>
          <w:szCs w:val="26"/>
          <w:lang w:val="en-US"/>
        </w:rPr>
        <w:t> </w:t>
      </w:r>
      <w:r w:rsidR="007C7948" w:rsidRPr="00CA01DD">
        <w:rPr>
          <w:rFonts w:cs="Times New Roman"/>
          <w:sz w:val="26"/>
          <w:szCs w:val="26"/>
        </w:rPr>
        <w:t>601 «Об основных направлениях совершенствования системы государственного управления»;</w:t>
      </w:r>
    </w:p>
    <w:p w:rsidR="007C7948" w:rsidRDefault="007C7948" w:rsidP="007C7948">
      <w:pPr>
        <w:pStyle w:val="af2"/>
        <w:numPr>
          <w:ilvl w:val="0"/>
          <w:numId w:val="1"/>
        </w:numPr>
        <w:ind w:right="-567"/>
        <w:rPr>
          <w:sz w:val="26"/>
          <w:szCs w:val="26"/>
        </w:rPr>
      </w:pPr>
      <w:r w:rsidRPr="00166E98">
        <w:rPr>
          <w:sz w:val="26"/>
          <w:szCs w:val="26"/>
        </w:rPr>
        <w:t>Федеральный закон от 6 декабря 2011 год №402-ФЗ «О бухгалтерском учете»</w:t>
      </w:r>
    </w:p>
    <w:p w:rsidR="007C7948" w:rsidRPr="00261453" w:rsidRDefault="007C7948" w:rsidP="003D3DC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993"/>
          <w:tab w:val="left" w:pos="1134"/>
          <w:tab w:val="left" w:pos="1418"/>
          <w:tab w:val="left" w:pos="2800"/>
          <w:tab w:val="left" w:pos="9639"/>
        </w:tabs>
        <w:autoSpaceDE w:val="0"/>
        <w:autoSpaceDN w:val="0"/>
        <w:adjustRightInd w:val="0"/>
        <w:rPr>
          <w:rFonts w:cs="Times New Roman"/>
          <w:color w:val="000000" w:themeColor="text1"/>
          <w:sz w:val="26"/>
          <w:szCs w:val="26"/>
        </w:rPr>
      </w:pPr>
      <w:r w:rsidRPr="00166E98">
        <w:rPr>
          <w:rFonts w:cs="Times New Roman"/>
          <w:color w:val="000000" w:themeColor="text1"/>
          <w:sz w:val="26"/>
          <w:szCs w:val="26"/>
        </w:rPr>
        <w:lastRenderedPageBreak/>
        <w:t>Федеральный закон от 02.05.2006 N 59-ФЗ (ред. от 27.12.2018) "О порядке рассмотрения обращений граждан Российской Федерации"</w:t>
      </w:r>
    </w:p>
    <w:p w:rsidR="007C7948" w:rsidRPr="00261453" w:rsidRDefault="007C7948" w:rsidP="003D3DC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993"/>
          <w:tab w:val="left" w:pos="1134"/>
          <w:tab w:val="left" w:pos="1418"/>
          <w:tab w:val="left" w:pos="2800"/>
          <w:tab w:val="left" w:pos="10206"/>
        </w:tabs>
        <w:autoSpaceDE w:val="0"/>
        <w:autoSpaceDN w:val="0"/>
        <w:adjustRightInd w:val="0"/>
        <w:rPr>
          <w:rFonts w:cs="Times New Roman"/>
          <w:color w:val="000000" w:themeColor="text1"/>
          <w:sz w:val="26"/>
          <w:szCs w:val="26"/>
        </w:rPr>
      </w:pPr>
      <w:r>
        <w:rPr>
          <w:rFonts w:cs="Times New Roman"/>
          <w:color w:val="000000" w:themeColor="text1"/>
          <w:sz w:val="26"/>
          <w:szCs w:val="26"/>
        </w:rPr>
        <w:t xml:space="preserve"> </w:t>
      </w:r>
      <w:r w:rsidRPr="00261453">
        <w:rPr>
          <w:rFonts w:cs="Times New Roman"/>
          <w:color w:val="000000" w:themeColor="text1"/>
          <w:sz w:val="26"/>
          <w:szCs w:val="26"/>
        </w:rPr>
        <w:t xml:space="preserve">Федеральный </w:t>
      </w:r>
      <w:hyperlink r:id="rId14" w:history="1">
        <w:r w:rsidRPr="00261453">
          <w:rPr>
            <w:rFonts w:cs="Times New Roman"/>
            <w:color w:val="000000" w:themeColor="text1"/>
            <w:sz w:val="26"/>
            <w:szCs w:val="26"/>
          </w:rPr>
          <w:t>закон</w:t>
        </w:r>
      </w:hyperlink>
      <w:r>
        <w:t xml:space="preserve"> </w:t>
      </w:r>
      <w:r w:rsidRPr="00261453">
        <w:rPr>
          <w:rFonts w:cs="Times New Roman"/>
          <w:color w:val="000000" w:themeColor="text1"/>
          <w:sz w:val="26"/>
          <w:szCs w:val="26"/>
        </w:rPr>
        <w:t xml:space="preserve">от 08 августа 2001 г. № 129-ФЗ «О государственной регистрации юридических лиц и индивидуальных предпринимателей» (с изменениями и дополнениями); </w:t>
      </w:r>
    </w:p>
    <w:p w:rsidR="007C7948" w:rsidRPr="00261453" w:rsidRDefault="007C7948" w:rsidP="003D3DC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993"/>
          <w:tab w:val="left" w:pos="1134"/>
          <w:tab w:val="left" w:pos="1418"/>
          <w:tab w:val="left" w:pos="2800"/>
          <w:tab w:val="left" w:pos="10206"/>
        </w:tabs>
        <w:autoSpaceDE w:val="0"/>
        <w:autoSpaceDN w:val="0"/>
        <w:adjustRightInd w:val="0"/>
        <w:rPr>
          <w:rFonts w:cs="Times New Roman"/>
          <w:color w:val="000000" w:themeColor="text1"/>
          <w:sz w:val="26"/>
          <w:szCs w:val="26"/>
        </w:rPr>
      </w:pPr>
      <w:r>
        <w:rPr>
          <w:rFonts w:cs="Times New Roman"/>
          <w:color w:val="000000" w:themeColor="text1"/>
          <w:sz w:val="26"/>
          <w:szCs w:val="26"/>
        </w:rPr>
        <w:t xml:space="preserve"> </w:t>
      </w:r>
      <w:r w:rsidRPr="00261453">
        <w:rPr>
          <w:rFonts w:cs="Times New Roman"/>
          <w:color w:val="000000" w:themeColor="text1"/>
          <w:sz w:val="26"/>
          <w:szCs w:val="26"/>
        </w:rPr>
        <w:t xml:space="preserve">Федеральный </w:t>
      </w:r>
      <w:hyperlink r:id="rId15" w:history="1">
        <w:r w:rsidRPr="00261453">
          <w:rPr>
            <w:rFonts w:cs="Times New Roman"/>
            <w:color w:val="000000" w:themeColor="text1"/>
            <w:sz w:val="26"/>
            <w:szCs w:val="26"/>
          </w:rPr>
          <w:t>закон</w:t>
        </w:r>
      </w:hyperlink>
      <w:r w:rsidRPr="00261453">
        <w:rPr>
          <w:rFonts w:cs="Times New Roman"/>
          <w:color w:val="000000" w:themeColor="text1"/>
          <w:sz w:val="26"/>
          <w:szCs w:val="26"/>
        </w:rPr>
        <w:t xml:space="preserve"> от 06 октября 1999 г. № 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</w:t>
      </w:r>
    </w:p>
    <w:p w:rsidR="007C7948" w:rsidRPr="00261453" w:rsidRDefault="007C7948" w:rsidP="003D3DC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  <w:tab w:val="left" w:pos="10206"/>
        </w:tabs>
        <w:autoSpaceDE w:val="0"/>
        <w:autoSpaceDN w:val="0"/>
        <w:adjustRightInd w:val="0"/>
        <w:rPr>
          <w:rFonts w:cs="Times New Roman"/>
          <w:color w:val="000000" w:themeColor="text1"/>
          <w:sz w:val="26"/>
          <w:szCs w:val="26"/>
        </w:rPr>
      </w:pPr>
      <w:r>
        <w:rPr>
          <w:rFonts w:cs="Times New Roman"/>
          <w:color w:val="000000" w:themeColor="text1"/>
          <w:sz w:val="26"/>
          <w:szCs w:val="26"/>
        </w:rPr>
        <w:t xml:space="preserve">  </w:t>
      </w:r>
      <w:r w:rsidRPr="00261453">
        <w:rPr>
          <w:rFonts w:cs="Times New Roman"/>
          <w:color w:val="000000" w:themeColor="text1"/>
          <w:sz w:val="26"/>
          <w:szCs w:val="26"/>
        </w:rPr>
        <w:t>Федеральный закон от 27 мая 2003 г. № 58-ФЗ «О системе государственной службы Российской Федерации»;</w:t>
      </w:r>
    </w:p>
    <w:p w:rsidR="007C7948" w:rsidRPr="00261453" w:rsidRDefault="007C7948" w:rsidP="007C794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426"/>
          <w:tab w:val="left" w:pos="851"/>
          <w:tab w:val="left" w:pos="1134"/>
          <w:tab w:val="left" w:pos="1418"/>
          <w:tab w:val="left" w:pos="2800"/>
          <w:tab w:val="left" w:pos="9639"/>
        </w:tabs>
        <w:autoSpaceDE w:val="0"/>
        <w:autoSpaceDN w:val="0"/>
        <w:adjustRightInd w:val="0"/>
        <w:rPr>
          <w:rFonts w:cs="Times New Roman"/>
          <w:color w:val="000000" w:themeColor="text1"/>
          <w:sz w:val="26"/>
          <w:szCs w:val="26"/>
        </w:rPr>
      </w:pPr>
      <w:r>
        <w:rPr>
          <w:rFonts w:cs="Times New Roman"/>
          <w:color w:val="000000" w:themeColor="text1"/>
          <w:sz w:val="26"/>
          <w:szCs w:val="26"/>
        </w:rPr>
        <w:t xml:space="preserve">  </w:t>
      </w:r>
      <w:r w:rsidRPr="00261453">
        <w:rPr>
          <w:rFonts w:cs="Times New Roman"/>
          <w:color w:val="000000" w:themeColor="text1"/>
          <w:sz w:val="26"/>
          <w:szCs w:val="26"/>
        </w:rPr>
        <w:t xml:space="preserve">Федеральный закон от 27 июля 2004 г. № 79-ФЗ «О государственной гражданской службе Российской Федерации»; </w:t>
      </w:r>
    </w:p>
    <w:p w:rsidR="007C7948" w:rsidRPr="00261453" w:rsidRDefault="007C7948" w:rsidP="007C794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426"/>
          <w:tab w:val="left" w:pos="851"/>
          <w:tab w:val="left" w:pos="1134"/>
          <w:tab w:val="left" w:pos="1418"/>
          <w:tab w:val="left" w:pos="2800"/>
          <w:tab w:val="left" w:pos="9639"/>
        </w:tabs>
        <w:autoSpaceDE w:val="0"/>
        <w:autoSpaceDN w:val="0"/>
        <w:adjustRightInd w:val="0"/>
        <w:rPr>
          <w:rFonts w:cs="Times New Roman"/>
          <w:color w:val="000000" w:themeColor="text1"/>
          <w:sz w:val="26"/>
          <w:szCs w:val="26"/>
        </w:rPr>
      </w:pPr>
      <w:r>
        <w:rPr>
          <w:rFonts w:cs="Times New Roman"/>
          <w:color w:val="000000" w:themeColor="text1"/>
          <w:sz w:val="26"/>
          <w:szCs w:val="26"/>
        </w:rPr>
        <w:t xml:space="preserve">  </w:t>
      </w:r>
      <w:r w:rsidRPr="00261453">
        <w:rPr>
          <w:rFonts w:cs="Times New Roman"/>
          <w:color w:val="000000" w:themeColor="text1"/>
          <w:sz w:val="26"/>
          <w:szCs w:val="26"/>
        </w:rPr>
        <w:t xml:space="preserve">Федеральный </w:t>
      </w:r>
      <w:hyperlink r:id="rId16" w:history="1">
        <w:r w:rsidRPr="00261453">
          <w:rPr>
            <w:rFonts w:cs="Times New Roman"/>
            <w:color w:val="000000" w:themeColor="text1"/>
            <w:sz w:val="26"/>
            <w:szCs w:val="26"/>
          </w:rPr>
          <w:t>закон</w:t>
        </w:r>
      </w:hyperlink>
      <w:r w:rsidRPr="00261453">
        <w:rPr>
          <w:rFonts w:cs="Times New Roman"/>
          <w:color w:val="000000" w:themeColor="text1"/>
          <w:sz w:val="26"/>
          <w:szCs w:val="26"/>
        </w:rPr>
        <w:t xml:space="preserve"> от 25 декабря 2008 г. № 273-ФЗ «О противодействии коррупции»; </w:t>
      </w:r>
    </w:p>
    <w:p w:rsidR="007C7948" w:rsidRPr="00261453" w:rsidRDefault="007C7948" w:rsidP="007C794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426"/>
          <w:tab w:val="left" w:pos="851"/>
          <w:tab w:val="left" w:pos="1134"/>
          <w:tab w:val="left" w:pos="1418"/>
          <w:tab w:val="left" w:pos="2800"/>
          <w:tab w:val="left" w:pos="9639"/>
        </w:tabs>
        <w:autoSpaceDE w:val="0"/>
        <w:autoSpaceDN w:val="0"/>
        <w:adjustRightInd w:val="0"/>
        <w:ind w:left="0" w:firstLine="142"/>
        <w:rPr>
          <w:rFonts w:cs="Times New Roman"/>
          <w:color w:val="000000" w:themeColor="text1"/>
          <w:sz w:val="26"/>
          <w:szCs w:val="26"/>
        </w:rPr>
      </w:pPr>
      <w:r>
        <w:rPr>
          <w:rFonts w:cs="Times New Roman"/>
          <w:color w:val="000000" w:themeColor="text1"/>
          <w:sz w:val="26"/>
          <w:szCs w:val="26"/>
        </w:rPr>
        <w:t xml:space="preserve">  </w:t>
      </w:r>
      <w:r w:rsidRPr="00261453">
        <w:rPr>
          <w:rFonts w:cs="Times New Roman"/>
          <w:color w:val="000000" w:themeColor="text1"/>
          <w:sz w:val="26"/>
          <w:szCs w:val="26"/>
        </w:rPr>
        <w:t xml:space="preserve">Федеральный </w:t>
      </w:r>
      <w:hyperlink r:id="rId17" w:history="1">
        <w:r w:rsidRPr="00261453">
          <w:rPr>
            <w:rFonts w:cs="Times New Roman"/>
            <w:color w:val="000000" w:themeColor="text1"/>
            <w:sz w:val="26"/>
            <w:szCs w:val="26"/>
          </w:rPr>
          <w:t>закон</w:t>
        </w:r>
      </w:hyperlink>
      <w:r w:rsidRPr="00261453">
        <w:rPr>
          <w:rFonts w:cs="Times New Roman"/>
          <w:color w:val="000000" w:themeColor="text1"/>
          <w:sz w:val="26"/>
          <w:szCs w:val="26"/>
        </w:rPr>
        <w:t xml:space="preserve"> от 06 октября 2003 г. № 131-ФЗ «Об общих принципах организации местного самоуправления в Российской Федерации»; </w:t>
      </w:r>
    </w:p>
    <w:p w:rsidR="007C7948" w:rsidRPr="00261453" w:rsidRDefault="007C7948" w:rsidP="007C794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426"/>
          <w:tab w:val="left" w:pos="851"/>
          <w:tab w:val="left" w:pos="1134"/>
          <w:tab w:val="left" w:pos="1418"/>
          <w:tab w:val="left" w:pos="2800"/>
          <w:tab w:val="left" w:pos="9639"/>
        </w:tabs>
        <w:autoSpaceDE w:val="0"/>
        <w:autoSpaceDN w:val="0"/>
        <w:adjustRightInd w:val="0"/>
        <w:ind w:left="0" w:firstLine="142"/>
        <w:rPr>
          <w:rFonts w:cs="Times New Roman"/>
          <w:color w:val="000000" w:themeColor="text1"/>
          <w:sz w:val="26"/>
          <w:szCs w:val="26"/>
        </w:rPr>
      </w:pPr>
      <w:r>
        <w:rPr>
          <w:rFonts w:cs="Times New Roman"/>
          <w:color w:val="000000" w:themeColor="text1"/>
          <w:sz w:val="26"/>
          <w:szCs w:val="26"/>
        </w:rPr>
        <w:t xml:space="preserve">  </w:t>
      </w:r>
      <w:r w:rsidRPr="00261453">
        <w:rPr>
          <w:rFonts w:cs="Times New Roman"/>
          <w:color w:val="000000" w:themeColor="text1"/>
          <w:sz w:val="26"/>
          <w:szCs w:val="26"/>
        </w:rPr>
        <w:t xml:space="preserve">Федеральный </w:t>
      </w:r>
      <w:hyperlink r:id="rId18" w:history="1">
        <w:r w:rsidRPr="00261453">
          <w:rPr>
            <w:rFonts w:cs="Times New Roman"/>
            <w:color w:val="000000" w:themeColor="text1"/>
            <w:sz w:val="26"/>
            <w:szCs w:val="26"/>
          </w:rPr>
          <w:t>закон</w:t>
        </w:r>
      </w:hyperlink>
      <w:r w:rsidRPr="00261453">
        <w:rPr>
          <w:rFonts w:cs="Times New Roman"/>
          <w:color w:val="000000" w:themeColor="text1"/>
          <w:sz w:val="26"/>
          <w:szCs w:val="26"/>
        </w:rPr>
        <w:t xml:space="preserve"> от 29 ноября 2007 г. № 282-ФЗ «Об официальном статистическом учете и системе государственной статистики в Российской Федерации»; </w:t>
      </w:r>
    </w:p>
    <w:p w:rsidR="007C7948" w:rsidRPr="00261453" w:rsidRDefault="007C7948" w:rsidP="007C794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426"/>
          <w:tab w:val="left" w:pos="851"/>
          <w:tab w:val="left" w:pos="1134"/>
          <w:tab w:val="left" w:pos="1418"/>
          <w:tab w:val="left" w:pos="2800"/>
          <w:tab w:val="left" w:pos="9639"/>
        </w:tabs>
        <w:autoSpaceDE w:val="0"/>
        <w:autoSpaceDN w:val="0"/>
        <w:adjustRightInd w:val="0"/>
        <w:ind w:left="0" w:firstLine="142"/>
        <w:rPr>
          <w:rFonts w:cs="Times New Roman"/>
          <w:color w:val="000000" w:themeColor="text1"/>
          <w:sz w:val="26"/>
          <w:szCs w:val="26"/>
        </w:rPr>
      </w:pPr>
      <w:r>
        <w:rPr>
          <w:rFonts w:cs="Times New Roman"/>
          <w:color w:val="000000" w:themeColor="text1"/>
          <w:sz w:val="26"/>
          <w:szCs w:val="26"/>
        </w:rPr>
        <w:t xml:space="preserve">  </w:t>
      </w:r>
      <w:r w:rsidRPr="00261453">
        <w:rPr>
          <w:rFonts w:cs="Times New Roman"/>
          <w:color w:val="000000" w:themeColor="text1"/>
          <w:sz w:val="26"/>
          <w:szCs w:val="26"/>
        </w:rPr>
        <w:t xml:space="preserve">Федеральный </w:t>
      </w:r>
      <w:hyperlink r:id="rId19" w:history="1">
        <w:r w:rsidRPr="00261453">
          <w:rPr>
            <w:rFonts w:cs="Times New Roman"/>
            <w:color w:val="000000" w:themeColor="text1"/>
            <w:sz w:val="26"/>
            <w:szCs w:val="26"/>
          </w:rPr>
          <w:t>закон</w:t>
        </w:r>
      </w:hyperlink>
      <w:r w:rsidRPr="00261453">
        <w:rPr>
          <w:rFonts w:cs="Times New Roman"/>
          <w:color w:val="000000" w:themeColor="text1"/>
          <w:sz w:val="26"/>
          <w:szCs w:val="26"/>
        </w:rPr>
        <w:t xml:space="preserve"> от 09 февраля 2009 г. № 8-ФЗ «Об обеспечении доступа к информации о деятельности государственных органов и органов местного самоуправления»; </w:t>
      </w:r>
    </w:p>
    <w:p w:rsidR="007C7948" w:rsidRPr="00261453" w:rsidRDefault="007C7948" w:rsidP="007C794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426"/>
          <w:tab w:val="left" w:pos="851"/>
          <w:tab w:val="left" w:pos="1134"/>
          <w:tab w:val="left" w:pos="1418"/>
          <w:tab w:val="left" w:pos="2800"/>
          <w:tab w:val="left" w:pos="9639"/>
        </w:tabs>
        <w:autoSpaceDE w:val="0"/>
        <w:autoSpaceDN w:val="0"/>
        <w:adjustRightInd w:val="0"/>
        <w:ind w:left="0" w:firstLine="142"/>
        <w:rPr>
          <w:rFonts w:cs="Times New Roman"/>
          <w:color w:val="000000" w:themeColor="text1"/>
          <w:sz w:val="26"/>
          <w:szCs w:val="26"/>
        </w:rPr>
      </w:pPr>
      <w:r>
        <w:rPr>
          <w:rFonts w:cs="Times New Roman"/>
          <w:color w:val="000000" w:themeColor="text1"/>
          <w:sz w:val="26"/>
          <w:szCs w:val="26"/>
        </w:rPr>
        <w:t xml:space="preserve">  </w:t>
      </w:r>
      <w:r w:rsidRPr="00261453">
        <w:rPr>
          <w:rFonts w:cs="Times New Roman"/>
          <w:color w:val="000000" w:themeColor="text1"/>
          <w:sz w:val="26"/>
          <w:szCs w:val="26"/>
        </w:rPr>
        <w:t xml:space="preserve">Федеральный </w:t>
      </w:r>
      <w:hyperlink r:id="rId20" w:history="1">
        <w:r w:rsidRPr="00261453">
          <w:rPr>
            <w:rFonts w:cs="Times New Roman"/>
            <w:color w:val="000000" w:themeColor="text1"/>
            <w:sz w:val="26"/>
            <w:szCs w:val="26"/>
          </w:rPr>
          <w:t>закон</w:t>
        </w:r>
      </w:hyperlink>
      <w:r w:rsidRPr="00261453">
        <w:rPr>
          <w:rFonts w:cs="Times New Roman"/>
          <w:color w:val="000000" w:themeColor="text1"/>
          <w:sz w:val="26"/>
          <w:szCs w:val="26"/>
        </w:rPr>
        <w:t xml:space="preserve"> от 27 июля 2010 г. № 210-ФЗ «Об организации предоставления государственных и муниципальных услуг»; </w:t>
      </w:r>
    </w:p>
    <w:p w:rsidR="007C7948" w:rsidRPr="00261453" w:rsidRDefault="007C7948" w:rsidP="007C794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426"/>
          <w:tab w:val="left" w:pos="851"/>
          <w:tab w:val="left" w:pos="1134"/>
          <w:tab w:val="left" w:pos="1418"/>
          <w:tab w:val="left" w:pos="2800"/>
          <w:tab w:val="left" w:pos="9639"/>
        </w:tabs>
        <w:autoSpaceDE w:val="0"/>
        <w:autoSpaceDN w:val="0"/>
        <w:adjustRightInd w:val="0"/>
        <w:ind w:left="0" w:firstLine="142"/>
        <w:rPr>
          <w:rFonts w:cs="Times New Roman"/>
          <w:color w:val="000000" w:themeColor="text1"/>
          <w:sz w:val="26"/>
          <w:szCs w:val="26"/>
        </w:rPr>
      </w:pPr>
      <w:r>
        <w:rPr>
          <w:rFonts w:cs="Times New Roman"/>
          <w:color w:val="000000" w:themeColor="text1"/>
          <w:sz w:val="26"/>
          <w:szCs w:val="26"/>
        </w:rPr>
        <w:t xml:space="preserve">  </w:t>
      </w:r>
      <w:r w:rsidRPr="00261453">
        <w:rPr>
          <w:rFonts w:cs="Times New Roman"/>
          <w:color w:val="000000" w:themeColor="text1"/>
          <w:sz w:val="26"/>
          <w:szCs w:val="26"/>
        </w:rPr>
        <w:t xml:space="preserve">Федеральный </w:t>
      </w:r>
      <w:hyperlink r:id="rId21" w:history="1">
        <w:r w:rsidRPr="00261453">
          <w:rPr>
            <w:rFonts w:cs="Times New Roman"/>
            <w:color w:val="000000" w:themeColor="text1"/>
            <w:sz w:val="26"/>
            <w:szCs w:val="26"/>
          </w:rPr>
          <w:t>закон</w:t>
        </w:r>
      </w:hyperlink>
      <w:r w:rsidRPr="00261453">
        <w:rPr>
          <w:rFonts w:cs="Times New Roman"/>
          <w:color w:val="000000" w:themeColor="text1"/>
          <w:sz w:val="26"/>
          <w:szCs w:val="26"/>
        </w:rPr>
        <w:t xml:space="preserve"> от 28 декабря 2013</w:t>
      </w:r>
      <w:r w:rsidRPr="00261453">
        <w:rPr>
          <w:rFonts w:cs="Times New Roman"/>
          <w:color w:val="000000" w:themeColor="text1"/>
          <w:sz w:val="26"/>
          <w:szCs w:val="26"/>
          <w:lang w:val="en-US"/>
        </w:rPr>
        <w:t> </w:t>
      </w:r>
      <w:r w:rsidRPr="00261453">
        <w:rPr>
          <w:rFonts w:cs="Times New Roman"/>
          <w:color w:val="000000" w:themeColor="text1"/>
          <w:sz w:val="26"/>
          <w:szCs w:val="26"/>
        </w:rPr>
        <w:t xml:space="preserve">г. № 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</w:t>
      </w:r>
    </w:p>
    <w:p w:rsidR="007C7948" w:rsidRPr="00261453" w:rsidRDefault="00BB575F" w:rsidP="007C794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426"/>
          <w:tab w:val="left" w:pos="851"/>
          <w:tab w:val="left" w:pos="1134"/>
          <w:tab w:val="left" w:pos="1418"/>
          <w:tab w:val="left" w:pos="2800"/>
          <w:tab w:val="left" w:pos="9639"/>
        </w:tabs>
        <w:autoSpaceDE w:val="0"/>
        <w:autoSpaceDN w:val="0"/>
        <w:adjustRightInd w:val="0"/>
        <w:ind w:left="0" w:firstLine="142"/>
        <w:rPr>
          <w:rFonts w:cs="Times New Roman"/>
          <w:color w:val="000000" w:themeColor="text1"/>
          <w:sz w:val="26"/>
          <w:szCs w:val="26"/>
        </w:rPr>
      </w:pPr>
      <w:hyperlink r:id="rId22" w:history="1">
        <w:r w:rsidR="007C7948" w:rsidRPr="00261453">
          <w:rPr>
            <w:rFonts w:cs="Times New Roman"/>
            <w:color w:val="000000" w:themeColor="text1"/>
            <w:sz w:val="26"/>
            <w:szCs w:val="26"/>
          </w:rPr>
          <w:t>Закон</w:t>
        </w:r>
      </w:hyperlink>
      <w:r w:rsidR="007C7948" w:rsidRPr="00261453">
        <w:rPr>
          <w:rFonts w:cs="Times New Roman"/>
          <w:color w:val="000000" w:themeColor="text1"/>
          <w:sz w:val="26"/>
          <w:szCs w:val="26"/>
        </w:rPr>
        <w:t xml:space="preserve"> Российской Федерации от 21 марта 1991 г. № 943-1 «О</w:t>
      </w:r>
      <w:r w:rsidR="007C7948" w:rsidRPr="00261453">
        <w:rPr>
          <w:rFonts w:cs="Times New Roman"/>
          <w:color w:val="000000" w:themeColor="text1"/>
          <w:sz w:val="26"/>
          <w:szCs w:val="26"/>
          <w:lang w:val="en-US"/>
        </w:rPr>
        <w:t> </w:t>
      </w:r>
      <w:r w:rsidR="007C7948" w:rsidRPr="00261453">
        <w:rPr>
          <w:rFonts w:cs="Times New Roman"/>
          <w:color w:val="000000" w:themeColor="text1"/>
          <w:sz w:val="26"/>
          <w:szCs w:val="26"/>
        </w:rPr>
        <w:t xml:space="preserve">налоговых органах Российской Федерации»; </w:t>
      </w:r>
    </w:p>
    <w:p w:rsidR="007C7948" w:rsidRPr="00261453" w:rsidRDefault="007C7948" w:rsidP="007C794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426"/>
          <w:tab w:val="left" w:pos="851"/>
          <w:tab w:val="left" w:pos="1134"/>
          <w:tab w:val="left" w:pos="1418"/>
          <w:tab w:val="left" w:pos="2800"/>
          <w:tab w:val="left" w:pos="9639"/>
        </w:tabs>
        <w:autoSpaceDE w:val="0"/>
        <w:autoSpaceDN w:val="0"/>
        <w:adjustRightInd w:val="0"/>
        <w:ind w:left="0" w:firstLine="142"/>
        <w:rPr>
          <w:rFonts w:cs="Times New Roman"/>
          <w:color w:val="000000" w:themeColor="text1"/>
          <w:sz w:val="26"/>
          <w:szCs w:val="26"/>
        </w:rPr>
      </w:pPr>
      <w:r w:rsidRPr="00261453">
        <w:rPr>
          <w:rFonts w:cs="Times New Roman"/>
          <w:color w:val="000000" w:themeColor="text1"/>
          <w:sz w:val="26"/>
          <w:szCs w:val="26"/>
        </w:rPr>
        <w:t xml:space="preserve">Федеральный </w:t>
      </w:r>
      <w:hyperlink r:id="rId23" w:history="1">
        <w:r w:rsidRPr="00261453">
          <w:rPr>
            <w:rFonts w:cs="Times New Roman"/>
            <w:color w:val="000000" w:themeColor="text1"/>
            <w:sz w:val="26"/>
            <w:szCs w:val="26"/>
          </w:rPr>
          <w:t>закон</w:t>
        </w:r>
      </w:hyperlink>
      <w:r>
        <w:t xml:space="preserve"> </w:t>
      </w:r>
      <w:r w:rsidRPr="00261453">
        <w:rPr>
          <w:rFonts w:cs="Times New Roman"/>
          <w:color w:val="000000" w:themeColor="text1"/>
          <w:sz w:val="26"/>
          <w:szCs w:val="26"/>
        </w:rPr>
        <w:t>от 27 июля 2006 г. №</w:t>
      </w:r>
      <w:r w:rsidRPr="00261453">
        <w:rPr>
          <w:rFonts w:cs="Times New Roman"/>
          <w:color w:val="000000" w:themeColor="text1"/>
          <w:sz w:val="26"/>
          <w:szCs w:val="26"/>
          <w:lang w:val="en-US"/>
        </w:rPr>
        <w:t> </w:t>
      </w:r>
      <w:r w:rsidRPr="00261453">
        <w:rPr>
          <w:rFonts w:cs="Times New Roman"/>
          <w:color w:val="000000" w:themeColor="text1"/>
          <w:sz w:val="26"/>
          <w:szCs w:val="26"/>
        </w:rPr>
        <w:t>152-ФЗ «О персональных данных»;</w:t>
      </w:r>
    </w:p>
    <w:p w:rsidR="007C7948" w:rsidRPr="007C7948" w:rsidRDefault="007C7948" w:rsidP="007C794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426"/>
          <w:tab w:val="left" w:pos="851"/>
          <w:tab w:val="left" w:pos="1134"/>
          <w:tab w:val="left" w:pos="1418"/>
          <w:tab w:val="left" w:pos="2800"/>
          <w:tab w:val="left" w:pos="9639"/>
        </w:tabs>
        <w:autoSpaceDE w:val="0"/>
        <w:autoSpaceDN w:val="0"/>
        <w:adjustRightInd w:val="0"/>
        <w:ind w:left="142" w:firstLine="0"/>
        <w:rPr>
          <w:rFonts w:cs="Times New Roman"/>
          <w:color w:val="000000" w:themeColor="text1"/>
          <w:sz w:val="26"/>
          <w:szCs w:val="26"/>
        </w:rPr>
      </w:pPr>
      <w:r w:rsidRPr="00261453">
        <w:rPr>
          <w:rFonts w:cs="Times New Roman"/>
          <w:color w:val="000000" w:themeColor="text1"/>
          <w:sz w:val="26"/>
          <w:szCs w:val="26"/>
        </w:rPr>
        <w:t xml:space="preserve">Федеральный </w:t>
      </w:r>
      <w:hyperlink r:id="rId24" w:history="1">
        <w:r w:rsidRPr="00261453">
          <w:rPr>
            <w:rFonts w:cs="Times New Roman"/>
            <w:color w:val="000000" w:themeColor="text1"/>
            <w:sz w:val="26"/>
            <w:szCs w:val="26"/>
          </w:rPr>
          <w:t>закон</w:t>
        </w:r>
      </w:hyperlink>
      <w:r w:rsidRPr="00261453">
        <w:rPr>
          <w:rFonts w:cs="Times New Roman"/>
          <w:color w:val="000000" w:themeColor="text1"/>
          <w:sz w:val="26"/>
          <w:szCs w:val="26"/>
        </w:rPr>
        <w:t xml:space="preserve"> от 6 апреля 2011 г. № 63-ФЗ «Об электронной подписи»;</w:t>
      </w:r>
    </w:p>
    <w:p w:rsidR="007C7948" w:rsidRDefault="007C7948" w:rsidP="003D3DC2">
      <w:pPr>
        <w:pStyle w:val="af2"/>
        <w:numPr>
          <w:ilvl w:val="0"/>
          <w:numId w:val="1"/>
        </w:numPr>
        <w:rPr>
          <w:sz w:val="26"/>
          <w:szCs w:val="26"/>
        </w:rPr>
      </w:pPr>
      <w:r w:rsidRPr="00B77829">
        <w:rPr>
          <w:sz w:val="26"/>
          <w:szCs w:val="26"/>
        </w:rPr>
        <w:t xml:space="preserve">Федеральный закон от 02.06.2000 № 82-ФЗ </w:t>
      </w:r>
      <w:proofErr w:type="gramStart"/>
      <w:r w:rsidRPr="00B77829">
        <w:rPr>
          <w:sz w:val="26"/>
          <w:szCs w:val="26"/>
        </w:rPr>
        <w:t>« О</w:t>
      </w:r>
      <w:proofErr w:type="gramEnd"/>
      <w:r w:rsidRPr="00B77829">
        <w:rPr>
          <w:sz w:val="26"/>
          <w:szCs w:val="26"/>
        </w:rPr>
        <w:t xml:space="preserve"> минимальном размере оплаты труда»; </w:t>
      </w:r>
    </w:p>
    <w:p w:rsidR="00513A77" w:rsidRPr="00CA01DD" w:rsidRDefault="00513A77" w:rsidP="003D3DC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426"/>
          <w:tab w:val="left" w:pos="567"/>
          <w:tab w:val="left" w:pos="851"/>
          <w:tab w:val="left" w:pos="1134"/>
          <w:tab w:val="left" w:pos="1418"/>
          <w:tab w:val="left" w:pos="2800"/>
          <w:tab w:val="left" w:pos="9639"/>
        </w:tabs>
        <w:autoSpaceDE w:val="0"/>
        <w:autoSpaceDN w:val="0"/>
        <w:adjustRightInd w:val="0"/>
        <w:ind w:left="113" w:firstLine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</w:t>
      </w:r>
      <w:r w:rsidRPr="00CA01DD">
        <w:rPr>
          <w:rFonts w:cs="Times New Roman"/>
          <w:sz w:val="26"/>
          <w:szCs w:val="26"/>
        </w:rPr>
        <w:t>П</w:t>
      </w:r>
      <w:hyperlink r:id="rId25" w:history="1">
        <w:r w:rsidRPr="00CA01DD">
          <w:rPr>
            <w:rFonts w:cs="Times New Roman"/>
            <w:sz w:val="26"/>
            <w:szCs w:val="26"/>
          </w:rPr>
          <w:t>остановление</w:t>
        </w:r>
      </w:hyperlink>
      <w:r>
        <w:rPr>
          <w:rFonts w:cs="Times New Roman"/>
          <w:sz w:val="26"/>
          <w:szCs w:val="26"/>
        </w:rPr>
        <w:t xml:space="preserve"> </w:t>
      </w:r>
      <w:r w:rsidRPr="00CA01DD">
        <w:rPr>
          <w:rFonts w:cs="Times New Roman"/>
          <w:sz w:val="26"/>
          <w:szCs w:val="26"/>
        </w:rPr>
        <w:t xml:space="preserve">Правительства Российской Федерации от 30 сентября 2004 г. </w:t>
      </w:r>
      <w:r w:rsidR="003D3DC2" w:rsidRPr="003D3DC2">
        <w:rPr>
          <w:rFonts w:cs="Times New Roman"/>
          <w:sz w:val="26"/>
          <w:szCs w:val="26"/>
        </w:rPr>
        <w:t xml:space="preserve">        </w:t>
      </w:r>
      <w:r w:rsidRPr="00CA01DD">
        <w:rPr>
          <w:rFonts w:cs="Times New Roman"/>
          <w:sz w:val="26"/>
          <w:szCs w:val="26"/>
        </w:rPr>
        <w:t xml:space="preserve">№ 506 «Об утверждении Положения о Федеральной налоговой службе»; </w:t>
      </w:r>
    </w:p>
    <w:p w:rsidR="00AC1E8F" w:rsidRDefault="00AC1E8F" w:rsidP="003D3DC2">
      <w:pPr>
        <w:pStyle w:val="af2"/>
        <w:numPr>
          <w:ilvl w:val="0"/>
          <w:numId w:val="1"/>
        </w:numPr>
        <w:ind w:left="-37" w:firstLine="179"/>
        <w:rPr>
          <w:sz w:val="26"/>
          <w:szCs w:val="26"/>
        </w:rPr>
      </w:pPr>
      <w:r w:rsidRPr="00AC1E8F">
        <w:rPr>
          <w:sz w:val="26"/>
          <w:szCs w:val="26"/>
        </w:rPr>
        <w:t xml:space="preserve">Приказ Минфина России от 28.02.2018 N 37н "Об утверждении федерального стандарта бухгалтерского учета для организаций государственного сектора "Бюджетная информация в бухгалтерской (финансовой) отчетности" </w:t>
      </w:r>
    </w:p>
    <w:p w:rsidR="00AC1E8F" w:rsidRDefault="00AC1E8F" w:rsidP="003D3DC2">
      <w:pPr>
        <w:pStyle w:val="af2"/>
        <w:numPr>
          <w:ilvl w:val="0"/>
          <w:numId w:val="1"/>
        </w:numPr>
        <w:ind w:left="-37" w:right="-57" w:firstLine="37"/>
        <w:rPr>
          <w:sz w:val="26"/>
          <w:szCs w:val="26"/>
        </w:rPr>
      </w:pPr>
      <w:r w:rsidRPr="00AC1E8F">
        <w:rPr>
          <w:sz w:val="26"/>
          <w:szCs w:val="26"/>
        </w:rPr>
        <w:t>Приказ Минфина России от 31.12.2016 N 260н (ред. от 10.06.2019) "Об утверждении федерального стандарта бухгалтерского учета для организаций государственного сектора "Представление бухгалтерской (финансовой) отчетности"</w:t>
      </w:r>
    </w:p>
    <w:p w:rsidR="00B77829" w:rsidRDefault="00B77829" w:rsidP="003D3DC2">
      <w:pPr>
        <w:pStyle w:val="af2"/>
        <w:numPr>
          <w:ilvl w:val="0"/>
          <w:numId w:val="1"/>
        </w:numPr>
        <w:ind w:left="-37" w:right="-57" w:firstLine="37"/>
        <w:rPr>
          <w:sz w:val="26"/>
          <w:szCs w:val="26"/>
        </w:rPr>
      </w:pPr>
      <w:r w:rsidRPr="00B77829">
        <w:rPr>
          <w:sz w:val="26"/>
          <w:szCs w:val="26"/>
        </w:rPr>
        <w:t>Приказ Минфина России от 30 марта 2015 № 52</w:t>
      </w:r>
      <w:proofErr w:type="gramStart"/>
      <w:r w:rsidRPr="00B77829">
        <w:rPr>
          <w:sz w:val="26"/>
          <w:szCs w:val="26"/>
        </w:rPr>
        <w:t>н  «</w:t>
      </w:r>
      <w:proofErr w:type="gramEnd"/>
      <w:r w:rsidRPr="00B77829">
        <w:rPr>
          <w:sz w:val="26"/>
          <w:szCs w:val="26"/>
        </w:rPr>
        <w:t>Об утверждении форм первичных учетных документов и регистров бухгалтерского учета, применяемых органами государственной власти (государственными органами), органами местного самоуправления, органами управления государственными внебюджетными фондами, государственными (муниципальными) учреждениями, и Методических указаний по их применению»;</w:t>
      </w:r>
    </w:p>
    <w:p w:rsidR="00B77829" w:rsidRDefault="00B77829" w:rsidP="003D3DC2">
      <w:pPr>
        <w:pStyle w:val="af2"/>
        <w:numPr>
          <w:ilvl w:val="0"/>
          <w:numId w:val="1"/>
        </w:numPr>
        <w:ind w:left="-37" w:right="-57" w:firstLine="37"/>
        <w:rPr>
          <w:sz w:val="26"/>
          <w:szCs w:val="26"/>
        </w:rPr>
      </w:pPr>
      <w:r w:rsidRPr="00B77829">
        <w:rPr>
          <w:sz w:val="26"/>
          <w:szCs w:val="26"/>
        </w:rPr>
        <w:t xml:space="preserve">Приказ Минфина России от 01.12.2016 № 157н «Единый план счетов бухгалтерского учета для органов государственной власти (государственных органов), </w:t>
      </w:r>
      <w:r w:rsidRPr="00B77829">
        <w:rPr>
          <w:sz w:val="26"/>
          <w:szCs w:val="26"/>
        </w:rPr>
        <w:lastRenderedPageBreak/>
        <w:t>органов местного самоуправления, органов управления государственными внебюджетными фондами, государственных академий наук, государственных (муниципальных) учреждений»;</w:t>
      </w:r>
    </w:p>
    <w:p w:rsidR="00B77829" w:rsidRDefault="00B77829" w:rsidP="003D3DC2">
      <w:pPr>
        <w:pStyle w:val="af2"/>
        <w:numPr>
          <w:ilvl w:val="0"/>
          <w:numId w:val="1"/>
        </w:numPr>
        <w:ind w:left="-37" w:right="-57" w:firstLine="37"/>
        <w:rPr>
          <w:sz w:val="26"/>
          <w:szCs w:val="26"/>
        </w:rPr>
      </w:pPr>
      <w:r w:rsidRPr="00B77829">
        <w:rPr>
          <w:sz w:val="26"/>
          <w:szCs w:val="26"/>
        </w:rPr>
        <w:t>Приказ Минфина России от 16.12.2010 № 174н «Об утверждении пла</w:t>
      </w:r>
      <w:r w:rsidR="00513A77">
        <w:rPr>
          <w:sz w:val="26"/>
          <w:szCs w:val="26"/>
        </w:rPr>
        <w:t xml:space="preserve">на счетов бухгалтерского учета </w:t>
      </w:r>
      <w:r w:rsidRPr="00B77829">
        <w:rPr>
          <w:sz w:val="26"/>
          <w:szCs w:val="26"/>
        </w:rPr>
        <w:t>бюджетных учреждений и инструкции по его применению»;</w:t>
      </w:r>
    </w:p>
    <w:p w:rsidR="00B77829" w:rsidRDefault="00B77829" w:rsidP="003D3DC2">
      <w:pPr>
        <w:pStyle w:val="af2"/>
        <w:numPr>
          <w:ilvl w:val="0"/>
          <w:numId w:val="1"/>
        </w:numPr>
        <w:ind w:left="-37" w:right="-57" w:firstLine="37"/>
        <w:rPr>
          <w:sz w:val="26"/>
          <w:szCs w:val="26"/>
        </w:rPr>
      </w:pPr>
      <w:r w:rsidRPr="00B77829">
        <w:rPr>
          <w:sz w:val="26"/>
          <w:szCs w:val="26"/>
        </w:rPr>
        <w:t xml:space="preserve">Приказ Минфина России от 06.12.2010 № 162н </w:t>
      </w:r>
      <w:r>
        <w:rPr>
          <w:sz w:val="26"/>
          <w:szCs w:val="26"/>
        </w:rPr>
        <w:t>«План счетов бюджетного учета»;</w:t>
      </w:r>
    </w:p>
    <w:p w:rsidR="00B77829" w:rsidRDefault="00B77829" w:rsidP="003D3DC2">
      <w:pPr>
        <w:pStyle w:val="af2"/>
        <w:numPr>
          <w:ilvl w:val="0"/>
          <w:numId w:val="1"/>
        </w:numPr>
        <w:ind w:left="-37" w:right="-57" w:firstLine="37"/>
        <w:rPr>
          <w:sz w:val="26"/>
          <w:szCs w:val="26"/>
        </w:rPr>
      </w:pPr>
      <w:r w:rsidRPr="00B77829">
        <w:rPr>
          <w:sz w:val="26"/>
          <w:szCs w:val="26"/>
        </w:rPr>
        <w:t>Приказ ФНС России от 30.06.2009 № ММ-7-2-347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преступлений»;</w:t>
      </w:r>
    </w:p>
    <w:p w:rsidR="00166E98" w:rsidRPr="007C7948" w:rsidRDefault="00B77829" w:rsidP="003D3DC2">
      <w:pPr>
        <w:pStyle w:val="af2"/>
        <w:numPr>
          <w:ilvl w:val="0"/>
          <w:numId w:val="1"/>
        </w:numPr>
        <w:ind w:left="-37" w:right="-57" w:firstLine="37"/>
        <w:rPr>
          <w:sz w:val="26"/>
          <w:szCs w:val="26"/>
        </w:rPr>
      </w:pPr>
      <w:r w:rsidRPr="00B77829">
        <w:rPr>
          <w:sz w:val="26"/>
          <w:szCs w:val="26"/>
        </w:rPr>
        <w:t>Приказ ФНС России от 25.07.2012 № ММВ-7-2/520@ «Об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связи»</w:t>
      </w:r>
      <w:r>
        <w:rPr>
          <w:sz w:val="26"/>
          <w:szCs w:val="26"/>
        </w:rPr>
        <w:t>;</w:t>
      </w:r>
    </w:p>
    <w:p w:rsidR="007C7948" w:rsidRPr="007C7948" w:rsidRDefault="007F7F0C" w:rsidP="003D3DC2">
      <w:pPr>
        <w:pStyle w:val="af2"/>
        <w:numPr>
          <w:ilvl w:val="0"/>
          <w:numId w:val="4"/>
        </w:numPr>
        <w:shd w:val="clear" w:color="auto" w:fill="FFFFFF" w:themeFill="background1"/>
        <w:tabs>
          <w:tab w:val="left" w:pos="426"/>
          <w:tab w:val="left" w:pos="567"/>
          <w:tab w:val="left" w:pos="2800"/>
          <w:tab w:val="left" w:pos="9639"/>
        </w:tabs>
        <w:autoSpaceDE w:val="0"/>
        <w:autoSpaceDN w:val="0"/>
        <w:adjustRightInd w:val="0"/>
        <w:spacing w:after="240"/>
        <w:ind w:left="0" w:right="-57" w:firstLine="37"/>
        <w:rPr>
          <w:rFonts w:cs="Times New Roman"/>
          <w:sz w:val="26"/>
          <w:szCs w:val="26"/>
        </w:rPr>
      </w:pPr>
      <w:r w:rsidRPr="007C7948">
        <w:rPr>
          <w:rFonts w:cs="Times New Roman"/>
          <w:color w:val="000000"/>
          <w:sz w:val="26"/>
          <w:szCs w:val="26"/>
        </w:rPr>
        <w:t>Приказ ФНС России от 14.03.2016 № ММВ-7-16/132 "Об утверждении Основных положений об осуществлении внутреннего контроля деятельности по технологическим процессам ФНС России"</w:t>
      </w:r>
    </w:p>
    <w:p w:rsidR="00B11FA5" w:rsidRPr="007C7948" w:rsidRDefault="00274E76" w:rsidP="003D3DC2">
      <w:pPr>
        <w:pStyle w:val="af2"/>
        <w:numPr>
          <w:ilvl w:val="0"/>
          <w:numId w:val="4"/>
        </w:numPr>
        <w:shd w:val="clear" w:color="auto" w:fill="FFFFFF" w:themeFill="background1"/>
        <w:tabs>
          <w:tab w:val="left" w:pos="426"/>
          <w:tab w:val="left" w:pos="567"/>
          <w:tab w:val="left" w:pos="2800"/>
          <w:tab w:val="left" w:pos="9639"/>
        </w:tabs>
        <w:autoSpaceDE w:val="0"/>
        <w:autoSpaceDN w:val="0"/>
        <w:adjustRightInd w:val="0"/>
        <w:spacing w:after="240"/>
        <w:ind w:left="0" w:right="-57" w:firstLine="37"/>
        <w:rPr>
          <w:rFonts w:cs="Times New Roman"/>
          <w:sz w:val="26"/>
          <w:szCs w:val="26"/>
        </w:rPr>
      </w:pPr>
      <w:r>
        <w:rPr>
          <w:rFonts w:cs="Times New Roman"/>
          <w:color w:val="000000" w:themeColor="text1"/>
          <w:sz w:val="26"/>
          <w:szCs w:val="26"/>
        </w:rPr>
        <w:t>Главный</w:t>
      </w:r>
      <w:r w:rsidR="00B11FA5" w:rsidRPr="007C7948">
        <w:rPr>
          <w:rFonts w:cs="Times New Roman"/>
          <w:color w:val="000000" w:themeColor="text1"/>
          <w:sz w:val="26"/>
          <w:szCs w:val="26"/>
        </w:rPr>
        <w:t xml:space="preserve"> специалист-эксперт</w:t>
      </w:r>
      <w:r w:rsidR="00B11FA5" w:rsidRPr="007C7948">
        <w:rPr>
          <w:rFonts w:cs="Times New Roman"/>
          <w:color w:val="FF0000"/>
          <w:sz w:val="26"/>
          <w:szCs w:val="26"/>
        </w:rPr>
        <w:t xml:space="preserve"> </w:t>
      </w:r>
      <w:r w:rsidR="00B11FA5" w:rsidRPr="007C7948">
        <w:rPr>
          <w:rFonts w:cs="Times New Roman"/>
          <w:sz w:val="26"/>
          <w:szCs w:val="26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7940D8" w:rsidRPr="00035C42" w:rsidRDefault="0071560A" w:rsidP="0062104A">
      <w:pPr>
        <w:shd w:val="clear" w:color="auto" w:fill="FFFFFF" w:themeFill="background1"/>
        <w:tabs>
          <w:tab w:val="left" w:pos="426"/>
        </w:tabs>
        <w:autoSpaceDE w:val="0"/>
        <w:autoSpaceDN w:val="0"/>
        <w:adjustRightInd w:val="0"/>
        <w:ind w:left="142" w:firstLine="0"/>
        <w:rPr>
          <w:rFonts w:cs="Times New Roman"/>
          <w:b/>
          <w:color w:val="1F4E79" w:themeColor="accent1" w:themeShade="80"/>
          <w:sz w:val="26"/>
          <w:szCs w:val="26"/>
        </w:rPr>
      </w:pPr>
      <w:r w:rsidRPr="007D7027">
        <w:rPr>
          <w:rFonts w:cs="Times New Roman"/>
          <w:color w:val="000000" w:themeColor="text1"/>
          <w:sz w:val="26"/>
          <w:szCs w:val="26"/>
        </w:rPr>
        <w:t>6.</w:t>
      </w:r>
      <w:r w:rsidR="00BB39D0" w:rsidRPr="007D7027">
        <w:rPr>
          <w:rFonts w:cs="Times New Roman"/>
          <w:color w:val="000000" w:themeColor="text1"/>
          <w:sz w:val="26"/>
          <w:szCs w:val="26"/>
        </w:rPr>
        <w:t>4</w:t>
      </w:r>
      <w:r w:rsidRPr="007D7027">
        <w:rPr>
          <w:rFonts w:cs="Times New Roman"/>
          <w:color w:val="000000" w:themeColor="text1"/>
          <w:sz w:val="26"/>
          <w:szCs w:val="26"/>
        </w:rPr>
        <w:t>.2. Иные профессиональные знания</w:t>
      </w:r>
      <w:r w:rsidR="00877280" w:rsidRPr="00035C42">
        <w:rPr>
          <w:rFonts w:cs="Times New Roman"/>
          <w:b/>
          <w:color w:val="1F4E79" w:themeColor="accent1" w:themeShade="80"/>
          <w:sz w:val="26"/>
          <w:szCs w:val="26"/>
        </w:rPr>
        <w:t>:</w:t>
      </w:r>
    </w:p>
    <w:p w:rsidR="005A008D" w:rsidRDefault="004F5964" w:rsidP="0062104A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426"/>
          <w:tab w:val="left" w:pos="851"/>
          <w:tab w:val="left" w:pos="9639"/>
        </w:tabs>
        <w:autoSpaceDE w:val="0"/>
        <w:autoSpaceDN w:val="0"/>
        <w:adjustRightInd w:val="0"/>
        <w:ind w:left="142" w:firstLine="0"/>
        <w:rPr>
          <w:rFonts w:cs="Times New Roman"/>
          <w:color w:val="000000" w:themeColor="text1"/>
          <w:sz w:val="26"/>
          <w:szCs w:val="26"/>
        </w:rPr>
      </w:pPr>
      <w:r w:rsidRPr="007D7027">
        <w:rPr>
          <w:rFonts w:cs="Times New Roman"/>
          <w:color w:val="000000" w:themeColor="text1"/>
          <w:sz w:val="26"/>
          <w:szCs w:val="26"/>
        </w:rPr>
        <w:t>основы экономики, финансов и кредита, бухгалтерского и налогового учета;</w:t>
      </w:r>
    </w:p>
    <w:p w:rsidR="006810E2" w:rsidRPr="006810E2" w:rsidRDefault="005A008D" w:rsidP="0062104A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426"/>
          <w:tab w:val="left" w:pos="851"/>
          <w:tab w:val="left" w:pos="9639"/>
        </w:tabs>
        <w:autoSpaceDE w:val="0"/>
        <w:autoSpaceDN w:val="0"/>
        <w:adjustRightInd w:val="0"/>
        <w:ind w:left="142" w:firstLine="0"/>
        <w:rPr>
          <w:rFonts w:cs="Times New Roman"/>
          <w:color w:val="000000" w:themeColor="text1"/>
          <w:sz w:val="26"/>
          <w:szCs w:val="26"/>
        </w:rPr>
      </w:pPr>
      <w:r w:rsidRPr="001E29FB">
        <w:rPr>
          <w:rFonts w:cs="Times New Roman"/>
          <w:color w:val="000000" w:themeColor="text1"/>
          <w:sz w:val="26"/>
          <w:szCs w:val="26"/>
        </w:rPr>
        <w:t xml:space="preserve">основные направления бюджетной политики; </w:t>
      </w:r>
    </w:p>
    <w:p w:rsidR="005A008D" w:rsidRPr="006810E2" w:rsidRDefault="005A008D" w:rsidP="001E29FB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426"/>
          <w:tab w:val="left" w:pos="851"/>
          <w:tab w:val="left" w:pos="9639"/>
        </w:tabs>
        <w:autoSpaceDE w:val="0"/>
        <w:autoSpaceDN w:val="0"/>
        <w:adjustRightInd w:val="0"/>
        <w:ind w:left="142" w:firstLine="0"/>
        <w:rPr>
          <w:rFonts w:cs="Times New Roman"/>
          <w:color w:val="000000" w:themeColor="text1"/>
          <w:sz w:val="26"/>
          <w:szCs w:val="26"/>
        </w:rPr>
      </w:pPr>
      <w:r w:rsidRPr="001E29FB">
        <w:rPr>
          <w:rFonts w:cs="Times New Roman"/>
          <w:color w:val="000000" w:themeColor="text1"/>
          <w:sz w:val="26"/>
          <w:szCs w:val="26"/>
        </w:rPr>
        <w:t>система оплаты труда федераль</w:t>
      </w:r>
      <w:r w:rsidR="006810E2" w:rsidRPr="001E29FB">
        <w:rPr>
          <w:rFonts w:cs="Times New Roman"/>
          <w:color w:val="000000" w:themeColor="text1"/>
          <w:sz w:val="26"/>
          <w:szCs w:val="26"/>
        </w:rPr>
        <w:t xml:space="preserve">ных государственных гражданских </w:t>
      </w:r>
      <w:r w:rsidRPr="001E29FB">
        <w:rPr>
          <w:rFonts w:cs="Times New Roman"/>
          <w:color w:val="000000" w:themeColor="text1"/>
          <w:sz w:val="26"/>
          <w:szCs w:val="26"/>
        </w:rPr>
        <w:t>служащих;</w:t>
      </w:r>
    </w:p>
    <w:p w:rsidR="007940D8" w:rsidRPr="007D7027" w:rsidRDefault="004F5964" w:rsidP="001E29FB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426"/>
          <w:tab w:val="left" w:pos="851"/>
          <w:tab w:val="left" w:pos="9639"/>
        </w:tabs>
        <w:autoSpaceDE w:val="0"/>
        <w:autoSpaceDN w:val="0"/>
        <w:adjustRightInd w:val="0"/>
        <w:ind w:left="142" w:firstLine="0"/>
        <w:rPr>
          <w:rFonts w:cs="Times New Roman"/>
          <w:color w:val="000000" w:themeColor="text1"/>
          <w:sz w:val="26"/>
          <w:szCs w:val="26"/>
        </w:rPr>
      </w:pPr>
      <w:r w:rsidRPr="007D7027">
        <w:rPr>
          <w:rFonts w:cs="Times New Roman"/>
          <w:color w:val="000000" w:themeColor="text1"/>
          <w:sz w:val="26"/>
          <w:szCs w:val="26"/>
        </w:rPr>
        <w:t xml:space="preserve">основы налогообложения; </w:t>
      </w:r>
    </w:p>
    <w:p w:rsidR="007940D8" w:rsidRPr="007D7027" w:rsidRDefault="004F5964" w:rsidP="0062104A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426"/>
          <w:tab w:val="left" w:pos="9639"/>
        </w:tabs>
        <w:autoSpaceDE w:val="0"/>
        <w:autoSpaceDN w:val="0"/>
        <w:adjustRightInd w:val="0"/>
        <w:ind w:left="142" w:firstLine="0"/>
        <w:rPr>
          <w:rFonts w:cs="Times New Roman"/>
          <w:color w:val="000000" w:themeColor="text1"/>
          <w:sz w:val="26"/>
          <w:szCs w:val="26"/>
        </w:rPr>
      </w:pPr>
      <w:r w:rsidRPr="007D7027">
        <w:rPr>
          <w:rFonts w:cs="Times New Roman"/>
          <w:color w:val="000000" w:themeColor="text1"/>
          <w:sz w:val="26"/>
          <w:szCs w:val="26"/>
        </w:rPr>
        <w:t xml:space="preserve">основы финансовых и кредитных отношений; </w:t>
      </w:r>
    </w:p>
    <w:p w:rsidR="007940D8" w:rsidRPr="007D7027" w:rsidRDefault="004F5964" w:rsidP="0062104A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426"/>
          <w:tab w:val="left" w:pos="9639"/>
        </w:tabs>
        <w:autoSpaceDE w:val="0"/>
        <w:autoSpaceDN w:val="0"/>
        <w:adjustRightInd w:val="0"/>
        <w:ind w:left="142" w:firstLine="0"/>
        <w:rPr>
          <w:rFonts w:cs="Times New Roman"/>
          <w:color w:val="000000" w:themeColor="text1"/>
          <w:sz w:val="26"/>
          <w:szCs w:val="26"/>
        </w:rPr>
      </w:pPr>
      <w:r w:rsidRPr="007D7027">
        <w:rPr>
          <w:rFonts w:cs="Times New Roman"/>
          <w:color w:val="000000" w:themeColor="text1"/>
          <w:sz w:val="26"/>
          <w:szCs w:val="26"/>
        </w:rPr>
        <w:t xml:space="preserve">общие положения о налоговом контроле; </w:t>
      </w:r>
    </w:p>
    <w:p w:rsidR="007940D8" w:rsidRPr="007D7027" w:rsidRDefault="004F5964" w:rsidP="0062104A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426"/>
          <w:tab w:val="left" w:pos="9639"/>
        </w:tabs>
        <w:autoSpaceDE w:val="0"/>
        <w:autoSpaceDN w:val="0"/>
        <w:adjustRightInd w:val="0"/>
        <w:ind w:left="142" w:firstLine="0"/>
        <w:rPr>
          <w:rFonts w:cs="Times New Roman"/>
          <w:color w:val="000000" w:themeColor="text1"/>
          <w:sz w:val="26"/>
          <w:szCs w:val="26"/>
        </w:rPr>
      </w:pPr>
      <w:r w:rsidRPr="007D7027">
        <w:rPr>
          <w:rFonts w:cs="Times New Roman"/>
          <w:color w:val="000000" w:themeColor="text1"/>
          <w:sz w:val="26"/>
          <w:szCs w:val="26"/>
        </w:rPr>
        <w:t xml:space="preserve">принципы формирования бюджетной системы Российской Федерации; </w:t>
      </w:r>
    </w:p>
    <w:p w:rsidR="007940D8" w:rsidRPr="007D7027" w:rsidRDefault="004F5964" w:rsidP="0062104A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426"/>
          <w:tab w:val="left" w:pos="9639"/>
        </w:tabs>
        <w:autoSpaceDE w:val="0"/>
        <w:autoSpaceDN w:val="0"/>
        <w:adjustRightInd w:val="0"/>
        <w:ind w:left="142" w:firstLine="0"/>
        <w:rPr>
          <w:rFonts w:cs="Times New Roman"/>
          <w:color w:val="000000" w:themeColor="text1"/>
          <w:sz w:val="26"/>
          <w:szCs w:val="26"/>
        </w:rPr>
      </w:pPr>
      <w:r w:rsidRPr="007D7027">
        <w:rPr>
          <w:rFonts w:cs="Times New Roman"/>
          <w:color w:val="000000" w:themeColor="text1"/>
          <w:sz w:val="26"/>
          <w:szCs w:val="26"/>
        </w:rPr>
        <w:t xml:space="preserve">принципы формирования налоговой системы Российской Федерации; </w:t>
      </w:r>
    </w:p>
    <w:p w:rsidR="007940D8" w:rsidRDefault="004F5964" w:rsidP="0062104A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426"/>
          <w:tab w:val="left" w:pos="9639"/>
        </w:tabs>
        <w:autoSpaceDE w:val="0"/>
        <w:autoSpaceDN w:val="0"/>
        <w:adjustRightInd w:val="0"/>
        <w:ind w:left="142" w:firstLine="0"/>
        <w:rPr>
          <w:rFonts w:cs="Times New Roman"/>
          <w:color w:val="000000" w:themeColor="text1"/>
          <w:sz w:val="26"/>
          <w:szCs w:val="26"/>
        </w:rPr>
      </w:pPr>
      <w:r w:rsidRPr="007D7027">
        <w:rPr>
          <w:rFonts w:cs="Times New Roman"/>
          <w:color w:val="000000" w:themeColor="text1"/>
          <w:sz w:val="26"/>
          <w:szCs w:val="26"/>
        </w:rPr>
        <w:t>принципы налогового администрирования</w:t>
      </w:r>
      <w:r w:rsidR="00A16840" w:rsidRPr="007D7027">
        <w:rPr>
          <w:rFonts w:cs="Times New Roman"/>
          <w:color w:val="000000" w:themeColor="text1"/>
          <w:sz w:val="26"/>
          <w:szCs w:val="26"/>
        </w:rPr>
        <w:t xml:space="preserve">; основные концепции гражданской службы; </w:t>
      </w:r>
    </w:p>
    <w:p w:rsidR="00166E98" w:rsidRPr="00166E98" w:rsidRDefault="00166E98" w:rsidP="0062104A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426"/>
          <w:tab w:val="left" w:pos="9639"/>
        </w:tabs>
        <w:autoSpaceDE w:val="0"/>
        <w:autoSpaceDN w:val="0"/>
        <w:adjustRightInd w:val="0"/>
        <w:ind w:left="142" w:firstLine="0"/>
        <w:rPr>
          <w:rFonts w:cs="Times New Roman"/>
          <w:color w:val="000000" w:themeColor="text1"/>
          <w:sz w:val="26"/>
          <w:szCs w:val="26"/>
        </w:rPr>
      </w:pPr>
      <w:r w:rsidRPr="003F0005">
        <w:rPr>
          <w:sz w:val="26"/>
          <w:szCs w:val="26"/>
        </w:rPr>
        <w:t>знание правил хранения бухгалтерских документов и защиты информации;</w:t>
      </w:r>
    </w:p>
    <w:p w:rsidR="00166E98" w:rsidRPr="007D7027" w:rsidRDefault="00166E98" w:rsidP="0062104A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426"/>
          <w:tab w:val="left" w:pos="9639"/>
        </w:tabs>
        <w:autoSpaceDE w:val="0"/>
        <w:autoSpaceDN w:val="0"/>
        <w:adjustRightInd w:val="0"/>
        <w:ind w:left="284" w:firstLine="0"/>
        <w:rPr>
          <w:rFonts w:cs="Times New Roman"/>
          <w:color w:val="000000" w:themeColor="text1"/>
          <w:sz w:val="26"/>
          <w:szCs w:val="26"/>
        </w:rPr>
      </w:pPr>
      <w:r w:rsidRPr="003F0005">
        <w:rPr>
          <w:sz w:val="26"/>
          <w:szCs w:val="26"/>
        </w:rPr>
        <w:t>знание служебного распорядка Инспекции;</w:t>
      </w:r>
    </w:p>
    <w:p w:rsidR="006F411B" w:rsidRPr="007D7027" w:rsidRDefault="00A16840" w:rsidP="0062104A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426"/>
          <w:tab w:val="left" w:pos="9639"/>
        </w:tabs>
        <w:autoSpaceDE w:val="0"/>
        <w:autoSpaceDN w:val="0"/>
        <w:adjustRightInd w:val="0"/>
        <w:ind w:left="284" w:firstLine="0"/>
        <w:rPr>
          <w:rFonts w:cs="Times New Roman"/>
          <w:color w:val="000000" w:themeColor="text1"/>
          <w:sz w:val="26"/>
          <w:szCs w:val="26"/>
        </w:rPr>
      </w:pPr>
      <w:r w:rsidRPr="007D7027">
        <w:rPr>
          <w:rFonts w:cs="Times New Roman"/>
          <w:color w:val="000000" w:themeColor="text1"/>
          <w:sz w:val="26"/>
          <w:szCs w:val="26"/>
        </w:rPr>
        <w:t>меры по профилактике и противодействию коррупции на гражданской службе</w:t>
      </w:r>
      <w:r w:rsidR="004F5964" w:rsidRPr="007D7027">
        <w:rPr>
          <w:rFonts w:cs="Times New Roman"/>
          <w:color w:val="000000" w:themeColor="text1"/>
          <w:sz w:val="26"/>
          <w:szCs w:val="26"/>
        </w:rPr>
        <w:t>.</w:t>
      </w:r>
    </w:p>
    <w:p w:rsidR="005A008D" w:rsidRDefault="00136D55" w:rsidP="0062104A">
      <w:pPr>
        <w:shd w:val="clear" w:color="auto" w:fill="FFFFFF" w:themeFill="background1"/>
        <w:tabs>
          <w:tab w:val="left" w:pos="10206"/>
        </w:tabs>
        <w:autoSpaceDE w:val="0"/>
        <w:autoSpaceDN w:val="0"/>
        <w:adjustRightInd w:val="0"/>
        <w:ind w:left="142" w:right="-567" w:firstLine="567"/>
        <w:rPr>
          <w:rFonts w:cs="Times New Roman"/>
          <w:spacing w:val="-2"/>
          <w:sz w:val="26"/>
          <w:szCs w:val="26"/>
          <w:shd w:val="clear" w:color="auto" w:fill="FFFFFF" w:themeFill="background1"/>
        </w:rPr>
      </w:pPr>
      <w:r w:rsidRPr="00BB39D0">
        <w:rPr>
          <w:rFonts w:cs="Times New Roman"/>
          <w:spacing w:val="-2"/>
          <w:sz w:val="26"/>
          <w:szCs w:val="26"/>
          <w:shd w:val="clear" w:color="auto" w:fill="FFFFFF" w:themeFill="background1"/>
        </w:rPr>
        <w:t>6.5. Наличие функциональных знаний</w:t>
      </w:r>
      <w:r w:rsidR="005A008D">
        <w:rPr>
          <w:rFonts w:cs="Times New Roman"/>
          <w:spacing w:val="-2"/>
          <w:sz w:val="26"/>
          <w:szCs w:val="26"/>
          <w:shd w:val="clear" w:color="auto" w:fill="FFFFFF" w:themeFill="background1"/>
        </w:rPr>
        <w:t xml:space="preserve">: </w:t>
      </w:r>
    </w:p>
    <w:p w:rsidR="005A008D" w:rsidRPr="005A008D" w:rsidRDefault="005A008D" w:rsidP="0062104A">
      <w:pPr>
        <w:shd w:val="clear" w:color="auto" w:fill="FFFFFF" w:themeFill="background1"/>
        <w:tabs>
          <w:tab w:val="left" w:pos="10206"/>
        </w:tabs>
        <w:autoSpaceDE w:val="0"/>
        <w:autoSpaceDN w:val="0"/>
        <w:adjustRightInd w:val="0"/>
        <w:ind w:left="142" w:right="-567" w:firstLine="567"/>
        <w:rPr>
          <w:rFonts w:cs="Times New Roman"/>
          <w:spacing w:val="-2"/>
          <w:sz w:val="26"/>
          <w:szCs w:val="26"/>
          <w:shd w:val="clear" w:color="auto" w:fill="FFFFFF" w:themeFill="background1"/>
        </w:rPr>
      </w:pPr>
      <w:r w:rsidRPr="005A008D">
        <w:rPr>
          <w:rFonts w:cs="Times New Roman"/>
          <w:spacing w:val="-2"/>
          <w:sz w:val="26"/>
          <w:szCs w:val="26"/>
          <w:shd w:val="clear" w:color="auto" w:fill="FFFFFF" w:themeFill="background1"/>
        </w:rPr>
        <w:t>- методы бюджетного планирования;</w:t>
      </w:r>
    </w:p>
    <w:p w:rsidR="007D5B2B" w:rsidRPr="00F7066A" w:rsidRDefault="005A008D" w:rsidP="0062104A">
      <w:pPr>
        <w:shd w:val="clear" w:color="auto" w:fill="FFFFFF" w:themeFill="background1"/>
        <w:tabs>
          <w:tab w:val="left" w:pos="10206"/>
        </w:tabs>
        <w:autoSpaceDE w:val="0"/>
        <w:autoSpaceDN w:val="0"/>
        <w:adjustRightInd w:val="0"/>
        <w:ind w:left="142" w:right="-567" w:firstLine="567"/>
        <w:rPr>
          <w:rFonts w:cs="Times New Roman"/>
          <w:color w:val="FF0000"/>
          <w:sz w:val="26"/>
          <w:szCs w:val="26"/>
          <w:shd w:val="clear" w:color="auto" w:fill="FFFFFF" w:themeFill="background1"/>
        </w:rPr>
      </w:pPr>
      <w:r w:rsidRPr="005A008D">
        <w:rPr>
          <w:rFonts w:cs="Times New Roman"/>
          <w:spacing w:val="-2"/>
          <w:sz w:val="26"/>
          <w:szCs w:val="26"/>
          <w:shd w:val="clear" w:color="auto" w:fill="FFFFFF" w:themeFill="background1"/>
        </w:rPr>
        <w:t>- принципы бюджетного учета и отчетности</w:t>
      </w:r>
      <w:r w:rsidR="00224C2C" w:rsidRPr="00F7066A">
        <w:rPr>
          <w:rFonts w:cs="Times New Roman"/>
          <w:sz w:val="26"/>
          <w:szCs w:val="26"/>
        </w:rPr>
        <w:t>.</w:t>
      </w:r>
    </w:p>
    <w:p w:rsidR="003B7A81" w:rsidRPr="00F7066A" w:rsidRDefault="00175938" w:rsidP="0062104A">
      <w:pPr>
        <w:widowControl w:val="0"/>
        <w:shd w:val="clear" w:color="auto" w:fill="FFFFFF" w:themeFill="background1"/>
        <w:tabs>
          <w:tab w:val="left" w:pos="10206"/>
        </w:tabs>
        <w:ind w:left="142" w:right="-567" w:firstLine="567"/>
        <w:rPr>
          <w:rFonts w:cs="Times New Roman"/>
          <w:sz w:val="26"/>
          <w:szCs w:val="26"/>
        </w:rPr>
      </w:pPr>
      <w:r w:rsidRPr="00F7066A">
        <w:rPr>
          <w:rFonts w:cs="Times New Roman"/>
          <w:sz w:val="26"/>
          <w:szCs w:val="26"/>
        </w:rPr>
        <w:t>6.</w:t>
      </w:r>
      <w:r w:rsidR="00BB39D0" w:rsidRPr="00F7066A">
        <w:rPr>
          <w:rFonts w:cs="Times New Roman"/>
          <w:sz w:val="26"/>
          <w:szCs w:val="26"/>
        </w:rPr>
        <w:t>6</w:t>
      </w:r>
      <w:r w:rsidRPr="00F7066A">
        <w:rPr>
          <w:rFonts w:cs="Times New Roman"/>
          <w:sz w:val="26"/>
          <w:szCs w:val="26"/>
        </w:rPr>
        <w:t>.</w:t>
      </w:r>
      <w:r w:rsidR="009A732F" w:rsidRPr="00F7066A">
        <w:rPr>
          <w:rFonts w:cs="Times New Roman"/>
          <w:sz w:val="26"/>
          <w:szCs w:val="26"/>
        </w:rPr>
        <w:t> </w:t>
      </w:r>
      <w:r w:rsidRPr="00F7066A">
        <w:rPr>
          <w:rFonts w:cs="Times New Roman"/>
          <w:sz w:val="26"/>
          <w:szCs w:val="26"/>
        </w:rPr>
        <w:t>Наличие базовых умений</w:t>
      </w:r>
      <w:r w:rsidR="00783E24" w:rsidRPr="00F7066A">
        <w:rPr>
          <w:rFonts w:cs="Times New Roman"/>
          <w:sz w:val="26"/>
          <w:szCs w:val="26"/>
        </w:rPr>
        <w:t xml:space="preserve">: </w:t>
      </w:r>
      <w:r w:rsidR="00B94E6F" w:rsidRPr="00F7066A">
        <w:rPr>
          <w:rFonts w:cs="Times New Roman"/>
          <w:sz w:val="26"/>
          <w:szCs w:val="26"/>
        </w:rPr>
        <w:t>мыслить системно (стратегически); планировать, рационально использовать служебное время и достигать результата; управлять изменениями; эффективно планировать</w:t>
      </w:r>
      <w:r w:rsidR="006D2012" w:rsidRPr="00F7066A">
        <w:rPr>
          <w:rFonts w:cs="Times New Roman"/>
          <w:sz w:val="26"/>
          <w:szCs w:val="26"/>
        </w:rPr>
        <w:t xml:space="preserve"> и</w:t>
      </w:r>
      <w:r w:rsidR="00B94E6F" w:rsidRPr="00F7066A">
        <w:rPr>
          <w:rFonts w:cs="Times New Roman"/>
          <w:sz w:val="26"/>
          <w:szCs w:val="26"/>
        </w:rPr>
        <w:t xml:space="preserve"> организовывать работу;</w:t>
      </w:r>
      <w:r w:rsidR="007A5054">
        <w:rPr>
          <w:rFonts w:cs="Times New Roman"/>
          <w:sz w:val="26"/>
          <w:szCs w:val="26"/>
        </w:rPr>
        <w:t xml:space="preserve"> </w:t>
      </w:r>
      <w:r w:rsidR="00770110" w:rsidRPr="00F7066A">
        <w:rPr>
          <w:rFonts w:cs="Times New Roman"/>
          <w:sz w:val="26"/>
          <w:szCs w:val="26"/>
        </w:rPr>
        <w:t>коммуникативные умения.</w:t>
      </w:r>
    </w:p>
    <w:p w:rsidR="00057CCC" w:rsidRPr="00F7066A" w:rsidRDefault="002D4283" w:rsidP="0062104A">
      <w:pPr>
        <w:shd w:val="clear" w:color="auto" w:fill="FFFFFF" w:themeFill="background1"/>
        <w:tabs>
          <w:tab w:val="left" w:pos="10206"/>
        </w:tabs>
        <w:autoSpaceDE w:val="0"/>
        <w:autoSpaceDN w:val="0"/>
        <w:adjustRightInd w:val="0"/>
        <w:ind w:left="142" w:right="-567" w:firstLine="567"/>
        <w:rPr>
          <w:rFonts w:cs="Times New Roman"/>
          <w:sz w:val="26"/>
          <w:szCs w:val="26"/>
        </w:rPr>
      </w:pPr>
      <w:r w:rsidRPr="00F7066A">
        <w:rPr>
          <w:rFonts w:cs="Times New Roman"/>
          <w:sz w:val="26"/>
          <w:szCs w:val="26"/>
        </w:rPr>
        <w:t>6.</w:t>
      </w:r>
      <w:r w:rsidR="00BB39D0" w:rsidRPr="00F7066A">
        <w:rPr>
          <w:rFonts w:cs="Times New Roman"/>
          <w:sz w:val="26"/>
          <w:szCs w:val="26"/>
        </w:rPr>
        <w:t>7</w:t>
      </w:r>
      <w:r w:rsidRPr="00F7066A">
        <w:rPr>
          <w:rFonts w:cs="Times New Roman"/>
          <w:sz w:val="26"/>
          <w:szCs w:val="26"/>
        </w:rPr>
        <w:t>. </w:t>
      </w:r>
      <w:r w:rsidR="00402F47" w:rsidRPr="00F7066A">
        <w:rPr>
          <w:rFonts w:cs="Times New Roman"/>
          <w:sz w:val="26"/>
          <w:szCs w:val="26"/>
        </w:rPr>
        <w:t>Наличие профессиональных умений</w:t>
      </w:r>
      <w:r w:rsidR="00676E0A" w:rsidRPr="00F7066A">
        <w:rPr>
          <w:rFonts w:cs="Times New Roman"/>
          <w:sz w:val="26"/>
          <w:szCs w:val="26"/>
        </w:rPr>
        <w:t>,</w:t>
      </w:r>
      <w:r w:rsidR="00402F47" w:rsidRPr="00F7066A">
        <w:rPr>
          <w:rFonts w:cs="Times New Roman"/>
          <w:sz w:val="26"/>
          <w:szCs w:val="26"/>
        </w:rPr>
        <w:t xml:space="preserve"> необходимых для выполнения работы в сфере, соответствующей направлению деятельности </w:t>
      </w:r>
      <w:r w:rsidR="00AF1810" w:rsidRPr="00F7066A">
        <w:rPr>
          <w:rFonts w:cs="Times New Roman"/>
          <w:sz w:val="26"/>
          <w:szCs w:val="26"/>
        </w:rPr>
        <w:t>отдела</w:t>
      </w:r>
      <w:r w:rsidR="00402F47" w:rsidRPr="00F7066A">
        <w:rPr>
          <w:rFonts w:cs="Times New Roman"/>
          <w:sz w:val="26"/>
          <w:szCs w:val="26"/>
        </w:rPr>
        <w:t xml:space="preserve">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</w:t>
      </w:r>
      <w:r w:rsidR="00402F47" w:rsidRPr="00F7066A">
        <w:rPr>
          <w:rFonts w:cs="Times New Roman"/>
          <w:sz w:val="26"/>
          <w:szCs w:val="26"/>
        </w:rPr>
        <w:lastRenderedPageBreak/>
        <w:t xml:space="preserve">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</w:t>
      </w:r>
      <w:r w:rsidR="00550342" w:rsidRPr="00F7066A">
        <w:rPr>
          <w:rFonts w:cs="Times New Roman"/>
          <w:sz w:val="26"/>
          <w:szCs w:val="26"/>
        </w:rPr>
        <w:t>И</w:t>
      </w:r>
      <w:r w:rsidR="00402F47" w:rsidRPr="00F7066A">
        <w:rPr>
          <w:rFonts w:cs="Times New Roman"/>
          <w:sz w:val="26"/>
          <w:szCs w:val="26"/>
        </w:rPr>
        <w:t>нспекции</w:t>
      </w:r>
      <w:r w:rsidR="00024AF6" w:rsidRPr="00F7066A">
        <w:rPr>
          <w:rFonts w:cs="Times New Roman"/>
          <w:sz w:val="26"/>
          <w:szCs w:val="26"/>
        </w:rPr>
        <w:t xml:space="preserve">, </w:t>
      </w:r>
      <w:r w:rsidR="001F7C42" w:rsidRPr="00F7066A">
        <w:rPr>
          <w:rFonts w:cs="Times New Roman"/>
          <w:sz w:val="26"/>
          <w:szCs w:val="26"/>
        </w:rPr>
        <w:t>выявления факта наличия конфликта интересов,</w:t>
      </w:r>
      <w:r w:rsidR="00107460" w:rsidRPr="00F7066A">
        <w:rPr>
          <w:rFonts w:cs="Times New Roman"/>
          <w:sz w:val="26"/>
          <w:szCs w:val="26"/>
        </w:rPr>
        <w:t xml:space="preserve"> оценки коррупционных рисков</w:t>
      </w:r>
      <w:r w:rsidR="00057CCC" w:rsidRPr="00F7066A">
        <w:rPr>
          <w:rFonts w:cs="Times New Roman"/>
          <w:sz w:val="26"/>
          <w:szCs w:val="26"/>
        </w:rPr>
        <w:t>.</w:t>
      </w:r>
    </w:p>
    <w:p w:rsidR="00224C2C" w:rsidRPr="00F7066A" w:rsidRDefault="00AF09BA" w:rsidP="0062104A">
      <w:pPr>
        <w:shd w:val="clear" w:color="auto" w:fill="FFFFFF" w:themeFill="background1"/>
        <w:tabs>
          <w:tab w:val="left" w:pos="10206"/>
        </w:tabs>
        <w:autoSpaceDE w:val="0"/>
        <w:autoSpaceDN w:val="0"/>
        <w:adjustRightInd w:val="0"/>
        <w:ind w:left="142" w:right="-567" w:firstLine="567"/>
        <w:rPr>
          <w:rFonts w:cs="Times New Roman"/>
          <w:b/>
          <w:color w:val="1F4E79" w:themeColor="accent1" w:themeShade="80"/>
          <w:sz w:val="26"/>
          <w:szCs w:val="26"/>
        </w:rPr>
      </w:pPr>
      <w:r w:rsidRPr="00F7066A">
        <w:rPr>
          <w:rFonts w:cs="Times New Roman"/>
          <w:color w:val="000000" w:themeColor="text1"/>
          <w:sz w:val="26"/>
          <w:szCs w:val="26"/>
        </w:rPr>
        <w:t>6.</w:t>
      </w:r>
      <w:r w:rsidR="00BB39D0" w:rsidRPr="00F7066A">
        <w:rPr>
          <w:rFonts w:cs="Times New Roman"/>
          <w:color w:val="000000" w:themeColor="text1"/>
          <w:sz w:val="26"/>
          <w:szCs w:val="26"/>
        </w:rPr>
        <w:t>8</w:t>
      </w:r>
      <w:r w:rsidRPr="00F7066A">
        <w:rPr>
          <w:rFonts w:cs="Times New Roman"/>
          <w:color w:val="000000" w:themeColor="text1"/>
          <w:sz w:val="26"/>
          <w:szCs w:val="26"/>
        </w:rPr>
        <w:t>. Наличие функциональных умений</w:t>
      </w:r>
      <w:r w:rsidRPr="00F7066A">
        <w:rPr>
          <w:rFonts w:cs="Times New Roman"/>
          <w:b/>
          <w:color w:val="1F4E79" w:themeColor="accent1" w:themeShade="80"/>
          <w:sz w:val="26"/>
          <w:szCs w:val="26"/>
        </w:rPr>
        <w:t>:</w:t>
      </w:r>
    </w:p>
    <w:p w:rsidR="00224C2C" w:rsidRPr="00F7066A" w:rsidRDefault="00224C2C" w:rsidP="0062104A">
      <w:pPr>
        <w:pStyle w:val="ConsPlusNormal"/>
        <w:tabs>
          <w:tab w:val="left" w:pos="10206"/>
        </w:tabs>
        <w:ind w:left="142" w:right="-567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F7066A">
        <w:rPr>
          <w:rFonts w:ascii="Times New Roman" w:hAnsi="Times New Roman" w:cs="Times New Roman"/>
          <w:sz w:val="26"/>
          <w:szCs w:val="26"/>
        </w:rPr>
        <w:t xml:space="preserve"> -подготовка обоснований бюджетных ассигнований на планируемый период для государственного органа;</w:t>
      </w:r>
    </w:p>
    <w:p w:rsidR="00224C2C" w:rsidRPr="00F7066A" w:rsidRDefault="00224C2C" w:rsidP="0062104A">
      <w:pPr>
        <w:pStyle w:val="ConsPlusNormal"/>
        <w:tabs>
          <w:tab w:val="left" w:pos="10206"/>
        </w:tabs>
        <w:ind w:left="142" w:right="-567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F7066A">
        <w:rPr>
          <w:rFonts w:ascii="Times New Roman" w:hAnsi="Times New Roman" w:cs="Times New Roman"/>
          <w:sz w:val="26"/>
          <w:szCs w:val="26"/>
        </w:rPr>
        <w:t>- анализ эффективности и результативности</w:t>
      </w:r>
      <w:r w:rsidR="0064602D">
        <w:rPr>
          <w:rFonts w:ascii="Times New Roman" w:hAnsi="Times New Roman" w:cs="Times New Roman"/>
          <w:sz w:val="26"/>
          <w:szCs w:val="26"/>
        </w:rPr>
        <w:t xml:space="preserve"> расходования бюджетных средств.</w:t>
      </w:r>
    </w:p>
    <w:p w:rsidR="00057CCC" w:rsidRPr="00F7066A" w:rsidRDefault="00057CCC" w:rsidP="0062104A">
      <w:pPr>
        <w:shd w:val="clear" w:color="auto" w:fill="FFFFFF" w:themeFill="background1"/>
        <w:tabs>
          <w:tab w:val="left" w:pos="10206"/>
        </w:tabs>
        <w:autoSpaceDE w:val="0"/>
        <w:autoSpaceDN w:val="0"/>
        <w:adjustRightInd w:val="0"/>
        <w:ind w:left="142" w:right="-567" w:firstLine="567"/>
        <w:rPr>
          <w:rFonts w:cs="Times New Roman"/>
          <w:sz w:val="26"/>
          <w:szCs w:val="26"/>
        </w:rPr>
      </w:pPr>
    </w:p>
    <w:p w:rsidR="003B7A81" w:rsidRPr="000567FD" w:rsidRDefault="003B7A81" w:rsidP="0062104A">
      <w:pPr>
        <w:widowControl w:val="0"/>
        <w:shd w:val="clear" w:color="auto" w:fill="FFFFFF" w:themeFill="background1"/>
        <w:tabs>
          <w:tab w:val="left" w:pos="10206"/>
        </w:tabs>
        <w:ind w:left="142" w:firstLine="567"/>
        <w:jc w:val="center"/>
        <w:rPr>
          <w:rFonts w:cs="Times New Roman"/>
          <w:b/>
          <w:sz w:val="26"/>
          <w:szCs w:val="26"/>
        </w:rPr>
      </w:pPr>
      <w:r w:rsidRPr="00F5726B">
        <w:rPr>
          <w:rFonts w:cs="Times New Roman"/>
          <w:b/>
          <w:sz w:val="26"/>
          <w:szCs w:val="26"/>
        </w:rPr>
        <w:t>III.</w:t>
      </w:r>
      <w:r w:rsidR="007B0EB1" w:rsidRPr="00F5726B">
        <w:rPr>
          <w:rFonts w:cs="Times New Roman"/>
          <w:b/>
          <w:sz w:val="26"/>
          <w:szCs w:val="26"/>
        </w:rPr>
        <w:t> </w:t>
      </w:r>
      <w:r w:rsidRPr="00F5726B">
        <w:rPr>
          <w:rFonts w:cs="Times New Roman"/>
          <w:b/>
          <w:sz w:val="26"/>
          <w:szCs w:val="26"/>
        </w:rPr>
        <w:t>Должностные обязанности, права и ответственность</w:t>
      </w:r>
    </w:p>
    <w:p w:rsidR="003B7A81" w:rsidRPr="00F5726B" w:rsidRDefault="00F05CF7" w:rsidP="003D3DC2">
      <w:pPr>
        <w:widowControl w:val="0"/>
        <w:shd w:val="clear" w:color="auto" w:fill="FFFFFF" w:themeFill="background1"/>
        <w:tabs>
          <w:tab w:val="left" w:pos="9923"/>
        </w:tabs>
        <w:ind w:left="142" w:right="-567" w:firstLine="567"/>
        <w:rPr>
          <w:rFonts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7</w:t>
      </w:r>
      <w:r w:rsidR="003B7A81" w:rsidRPr="00F5726B">
        <w:rPr>
          <w:rFonts w:cs="Times New Roman"/>
          <w:sz w:val="26"/>
          <w:szCs w:val="26"/>
        </w:rPr>
        <w:t>.</w:t>
      </w:r>
      <w:r w:rsidR="007B0EB1" w:rsidRPr="00F5726B">
        <w:rPr>
          <w:rFonts w:cs="Times New Roman"/>
          <w:sz w:val="26"/>
          <w:szCs w:val="26"/>
        </w:rPr>
        <w:t> </w:t>
      </w:r>
      <w:r w:rsidR="003B7A81" w:rsidRPr="00F5726B">
        <w:rPr>
          <w:rFonts w:cs="Times New Roman"/>
          <w:sz w:val="26"/>
          <w:szCs w:val="26"/>
        </w:rPr>
        <w:t xml:space="preserve">Основные права и обязанности </w:t>
      </w:r>
      <w:r w:rsidR="00274E76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>главного</w:t>
      </w:r>
      <w:r w:rsidR="006157C8" w:rsidRPr="007D7027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 специалиста-эксперта</w:t>
      </w:r>
      <w:r w:rsidR="00F7697D" w:rsidRPr="00F5726B">
        <w:rPr>
          <w:rFonts w:cs="Times New Roman"/>
          <w:sz w:val="26"/>
          <w:szCs w:val="26"/>
        </w:rPr>
        <w:t xml:space="preserve">, а также запреты, ограничения и </w:t>
      </w:r>
      <w:r w:rsidR="003B7A81" w:rsidRPr="00F5726B">
        <w:rPr>
          <w:rFonts w:cs="Times New Roman"/>
          <w:sz w:val="26"/>
          <w:szCs w:val="26"/>
        </w:rPr>
        <w:t>требования, связанные с гражданской службой, которые установлены в его отноше</w:t>
      </w:r>
      <w:r w:rsidR="00477FD7" w:rsidRPr="00F5726B">
        <w:rPr>
          <w:rFonts w:cs="Times New Roman"/>
          <w:sz w:val="26"/>
          <w:szCs w:val="26"/>
        </w:rPr>
        <w:t>нии, предусмотрены статьями</w:t>
      </w:r>
      <w:r w:rsidR="005E2C53">
        <w:rPr>
          <w:rFonts w:cs="Times New Roman"/>
          <w:sz w:val="26"/>
          <w:szCs w:val="26"/>
        </w:rPr>
        <w:t xml:space="preserve"> </w:t>
      </w:r>
      <w:r w:rsidR="00477FD7" w:rsidRPr="00F5726B">
        <w:rPr>
          <w:rFonts w:cs="Times New Roman"/>
          <w:sz w:val="26"/>
          <w:szCs w:val="26"/>
        </w:rPr>
        <w:t>14, </w:t>
      </w:r>
      <w:r w:rsidR="003B7A81" w:rsidRPr="00F5726B">
        <w:rPr>
          <w:rFonts w:cs="Times New Roman"/>
          <w:sz w:val="26"/>
          <w:szCs w:val="26"/>
        </w:rPr>
        <w:t>15,</w:t>
      </w:r>
      <w:r w:rsidR="00477FD7" w:rsidRPr="00F5726B">
        <w:rPr>
          <w:rFonts w:cs="Times New Roman"/>
          <w:sz w:val="26"/>
          <w:szCs w:val="26"/>
        </w:rPr>
        <w:t> </w:t>
      </w:r>
      <w:r w:rsidR="0051643B" w:rsidRPr="00F5726B">
        <w:rPr>
          <w:rFonts w:cs="Times New Roman"/>
          <w:sz w:val="26"/>
          <w:szCs w:val="26"/>
        </w:rPr>
        <w:t>16,</w:t>
      </w:r>
      <w:r w:rsidR="00477FD7" w:rsidRPr="00F5726B">
        <w:rPr>
          <w:rFonts w:cs="Times New Roman"/>
          <w:sz w:val="26"/>
          <w:szCs w:val="26"/>
        </w:rPr>
        <w:t> </w:t>
      </w:r>
      <w:r w:rsidR="003B7A81" w:rsidRPr="00F5726B">
        <w:rPr>
          <w:rFonts w:cs="Times New Roman"/>
          <w:sz w:val="26"/>
          <w:szCs w:val="26"/>
        </w:rPr>
        <w:t>17,</w:t>
      </w:r>
      <w:r w:rsidR="00477FD7" w:rsidRPr="00F5726B">
        <w:rPr>
          <w:rFonts w:cs="Times New Roman"/>
          <w:sz w:val="26"/>
          <w:szCs w:val="26"/>
        </w:rPr>
        <w:t> </w:t>
      </w:r>
      <w:r w:rsidR="003B7A81" w:rsidRPr="00F5726B">
        <w:rPr>
          <w:rFonts w:cs="Times New Roman"/>
          <w:sz w:val="26"/>
          <w:szCs w:val="26"/>
        </w:rPr>
        <w:t>18</w:t>
      </w:r>
      <w:r w:rsidR="00A93442" w:rsidRPr="00F5726B">
        <w:rPr>
          <w:rFonts w:cs="Times New Roman"/>
          <w:sz w:val="26"/>
          <w:szCs w:val="26"/>
        </w:rPr>
        <w:t>,</w:t>
      </w:r>
      <w:r w:rsidR="00477FD7" w:rsidRPr="00F5726B">
        <w:rPr>
          <w:rFonts w:cs="Times New Roman"/>
          <w:sz w:val="26"/>
          <w:szCs w:val="26"/>
        </w:rPr>
        <w:t> </w:t>
      </w:r>
      <w:r w:rsidR="00A93442" w:rsidRPr="00F5726B">
        <w:rPr>
          <w:rFonts w:cs="Times New Roman"/>
          <w:sz w:val="26"/>
          <w:szCs w:val="26"/>
        </w:rPr>
        <w:t>19,</w:t>
      </w:r>
      <w:r w:rsidR="00477FD7" w:rsidRPr="00F5726B">
        <w:rPr>
          <w:rFonts w:cs="Times New Roman"/>
          <w:sz w:val="26"/>
          <w:szCs w:val="26"/>
        </w:rPr>
        <w:t> </w:t>
      </w:r>
      <w:r w:rsidR="00A93442" w:rsidRPr="00F5726B">
        <w:rPr>
          <w:rFonts w:cs="Times New Roman"/>
          <w:sz w:val="26"/>
          <w:szCs w:val="26"/>
        </w:rPr>
        <w:t>20,</w:t>
      </w:r>
      <w:r w:rsidR="00477FD7" w:rsidRPr="00F5726B">
        <w:rPr>
          <w:rFonts w:cs="Times New Roman"/>
          <w:sz w:val="26"/>
          <w:szCs w:val="26"/>
        </w:rPr>
        <w:t> </w:t>
      </w:r>
      <w:r w:rsidR="00A93442" w:rsidRPr="00F5726B">
        <w:rPr>
          <w:rFonts w:cs="Times New Roman"/>
          <w:sz w:val="26"/>
          <w:szCs w:val="26"/>
        </w:rPr>
        <w:t>20.1,</w:t>
      </w:r>
      <w:r w:rsidR="00477FD7" w:rsidRPr="00F5726B">
        <w:rPr>
          <w:rFonts w:cs="Times New Roman"/>
          <w:sz w:val="26"/>
          <w:szCs w:val="26"/>
        </w:rPr>
        <w:t> </w:t>
      </w:r>
      <w:r w:rsidR="00A93442" w:rsidRPr="00F5726B">
        <w:rPr>
          <w:rFonts w:cs="Times New Roman"/>
          <w:sz w:val="26"/>
          <w:szCs w:val="26"/>
        </w:rPr>
        <w:t>20.2</w:t>
      </w:r>
      <w:r w:rsidR="003B7A81" w:rsidRPr="00F5726B">
        <w:rPr>
          <w:rFonts w:cs="Times New Roman"/>
          <w:sz w:val="26"/>
          <w:szCs w:val="26"/>
        </w:rPr>
        <w:t>Федерального закона от 27</w:t>
      </w:r>
      <w:r w:rsidR="00CC7316" w:rsidRPr="00F5726B">
        <w:rPr>
          <w:rFonts w:cs="Times New Roman"/>
          <w:sz w:val="26"/>
          <w:szCs w:val="26"/>
        </w:rPr>
        <w:t xml:space="preserve"> июля 2004 г.</w:t>
      </w:r>
      <w:r w:rsidR="003B7A81" w:rsidRPr="00F5726B">
        <w:rPr>
          <w:rFonts w:cs="Times New Roman"/>
          <w:sz w:val="26"/>
          <w:szCs w:val="26"/>
        </w:rPr>
        <w:t xml:space="preserve"> №</w:t>
      </w:r>
      <w:r w:rsidR="003314B0" w:rsidRPr="00F5726B">
        <w:rPr>
          <w:rFonts w:cs="Times New Roman"/>
          <w:sz w:val="26"/>
          <w:szCs w:val="26"/>
        </w:rPr>
        <w:t> </w:t>
      </w:r>
      <w:r w:rsidR="003B7A81" w:rsidRPr="00F5726B">
        <w:rPr>
          <w:rFonts w:cs="Times New Roman"/>
          <w:sz w:val="26"/>
          <w:szCs w:val="26"/>
        </w:rPr>
        <w:t>79-ФЗ</w:t>
      </w:r>
      <w:r w:rsidR="00136D55">
        <w:rPr>
          <w:rFonts w:cs="Times New Roman"/>
          <w:sz w:val="26"/>
          <w:szCs w:val="26"/>
        </w:rPr>
        <w:t xml:space="preserve"> </w:t>
      </w:r>
      <w:r w:rsidR="003B7A81" w:rsidRPr="00F5726B">
        <w:rPr>
          <w:rFonts w:cs="Times New Roman"/>
          <w:sz w:val="26"/>
          <w:szCs w:val="26"/>
        </w:rPr>
        <w:t>«О государственной гражданской службе Российской Федерации».</w:t>
      </w:r>
    </w:p>
    <w:p w:rsidR="001E29FB" w:rsidRDefault="00F05CF7" w:rsidP="003D3DC2">
      <w:pPr>
        <w:widowControl w:val="0"/>
        <w:shd w:val="clear" w:color="auto" w:fill="FFFFFF" w:themeFill="background1"/>
        <w:tabs>
          <w:tab w:val="left" w:pos="9923"/>
        </w:tabs>
        <w:ind w:left="142" w:right="-567" w:firstLine="567"/>
        <w:rPr>
          <w:rFonts w:cs="Times New Roman"/>
          <w:color w:val="000000" w:themeColor="text1"/>
          <w:sz w:val="26"/>
          <w:szCs w:val="26"/>
        </w:rPr>
      </w:pPr>
      <w:r w:rsidRPr="00F7066A">
        <w:rPr>
          <w:rFonts w:cs="Times New Roman"/>
          <w:sz w:val="26"/>
          <w:szCs w:val="26"/>
        </w:rPr>
        <w:t>8</w:t>
      </w:r>
      <w:r w:rsidRPr="00F5726B">
        <w:rPr>
          <w:rFonts w:cs="Times New Roman"/>
          <w:sz w:val="26"/>
          <w:szCs w:val="26"/>
        </w:rPr>
        <w:t>. </w:t>
      </w:r>
      <w:r w:rsidR="009D5A89" w:rsidRPr="00F5726B">
        <w:rPr>
          <w:rFonts w:cs="Times New Roman"/>
          <w:sz w:val="26"/>
          <w:szCs w:val="26"/>
        </w:rPr>
        <w:t xml:space="preserve">В целях реализации задач и функций, возложенных на </w:t>
      </w:r>
      <w:r w:rsidR="00A82CB6" w:rsidRPr="007D7027">
        <w:rPr>
          <w:rFonts w:cs="Times New Roman"/>
          <w:color w:val="000000" w:themeColor="text1"/>
          <w:sz w:val="26"/>
          <w:szCs w:val="26"/>
        </w:rPr>
        <w:t xml:space="preserve">отдел </w:t>
      </w:r>
      <w:r w:rsidR="00F7066A" w:rsidRPr="007D7027">
        <w:rPr>
          <w:rFonts w:cs="Times New Roman"/>
          <w:color w:val="000000" w:themeColor="text1"/>
          <w:sz w:val="26"/>
          <w:szCs w:val="26"/>
        </w:rPr>
        <w:t>финансового обеспечения</w:t>
      </w:r>
      <w:r w:rsidR="00EC3748" w:rsidRPr="007D7027">
        <w:rPr>
          <w:rFonts w:cs="Times New Roman"/>
          <w:color w:val="000000" w:themeColor="text1"/>
          <w:sz w:val="26"/>
          <w:szCs w:val="26"/>
        </w:rPr>
        <w:t xml:space="preserve">, </w:t>
      </w:r>
      <w:r w:rsidR="00274E76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>главный</w:t>
      </w:r>
      <w:r w:rsidR="006157C8" w:rsidRPr="007D7027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 специалист-эксперт</w:t>
      </w:r>
      <w:r w:rsidR="00224C2C" w:rsidRPr="007D7027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 </w:t>
      </w:r>
      <w:r w:rsidR="00EC3748" w:rsidRPr="007D7027">
        <w:rPr>
          <w:rFonts w:cs="Times New Roman"/>
          <w:color w:val="000000" w:themeColor="text1"/>
          <w:sz w:val="26"/>
          <w:szCs w:val="26"/>
        </w:rPr>
        <w:t>обязан:</w:t>
      </w:r>
    </w:p>
    <w:p w:rsidR="00CE0101" w:rsidRPr="00150420" w:rsidRDefault="00075408" w:rsidP="001E29FB">
      <w:pPr>
        <w:ind w:right="-567" w:firstLine="0"/>
        <w:rPr>
          <w:rFonts w:cs="Times New Roman"/>
          <w:color w:val="000000" w:themeColor="text1"/>
          <w:sz w:val="26"/>
          <w:szCs w:val="26"/>
        </w:rPr>
      </w:pPr>
      <w:r w:rsidRPr="00150420">
        <w:rPr>
          <w:rFonts w:cs="Times New Roman"/>
          <w:color w:val="000000" w:themeColor="text1"/>
          <w:sz w:val="26"/>
          <w:szCs w:val="26"/>
        </w:rPr>
        <w:t>-</w:t>
      </w:r>
      <w:r w:rsidR="00CE0101" w:rsidRPr="00150420">
        <w:rPr>
          <w:rFonts w:cs="Times New Roman"/>
          <w:color w:val="000000" w:themeColor="text1"/>
          <w:sz w:val="26"/>
          <w:szCs w:val="26"/>
        </w:rPr>
        <w:t xml:space="preserve">проверка и внесение изменений </w:t>
      </w:r>
      <w:r w:rsidRPr="00150420">
        <w:rPr>
          <w:rFonts w:cs="Times New Roman"/>
          <w:color w:val="000000" w:themeColor="text1"/>
          <w:sz w:val="26"/>
          <w:szCs w:val="26"/>
        </w:rPr>
        <w:t>в персональные данные</w:t>
      </w:r>
      <w:r w:rsidR="00CE0101" w:rsidRPr="00150420">
        <w:rPr>
          <w:rFonts w:cs="Times New Roman"/>
          <w:color w:val="000000" w:themeColor="text1"/>
          <w:sz w:val="26"/>
          <w:szCs w:val="26"/>
        </w:rPr>
        <w:t xml:space="preserve"> сотрудников инспекции;</w:t>
      </w:r>
    </w:p>
    <w:p w:rsidR="00CE0101" w:rsidRPr="00150420" w:rsidRDefault="00075408" w:rsidP="001E29FB">
      <w:pPr>
        <w:ind w:right="-567" w:firstLine="0"/>
        <w:rPr>
          <w:rFonts w:cs="Times New Roman"/>
          <w:color w:val="000000" w:themeColor="text1"/>
          <w:sz w:val="26"/>
          <w:szCs w:val="26"/>
        </w:rPr>
      </w:pPr>
      <w:r w:rsidRPr="00150420">
        <w:rPr>
          <w:rFonts w:cs="Times New Roman"/>
          <w:color w:val="000000" w:themeColor="text1"/>
          <w:sz w:val="26"/>
          <w:szCs w:val="26"/>
        </w:rPr>
        <w:t>-</w:t>
      </w:r>
      <w:r w:rsidR="00CE0101" w:rsidRPr="00150420">
        <w:rPr>
          <w:rFonts w:cs="Times New Roman"/>
          <w:color w:val="000000" w:themeColor="text1"/>
          <w:sz w:val="26"/>
          <w:szCs w:val="26"/>
        </w:rPr>
        <w:t>оформление банковских карт вновь принятых сотрудников;</w:t>
      </w:r>
    </w:p>
    <w:p w:rsidR="00495D75" w:rsidRPr="00150420" w:rsidRDefault="00F955C3" w:rsidP="001E29FB">
      <w:pPr>
        <w:ind w:right="-567" w:firstLine="0"/>
        <w:rPr>
          <w:rFonts w:cs="Times New Roman"/>
          <w:color w:val="000000" w:themeColor="text1"/>
          <w:sz w:val="26"/>
          <w:szCs w:val="26"/>
        </w:rPr>
      </w:pPr>
      <w:r w:rsidRPr="00150420">
        <w:rPr>
          <w:rFonts w:cs="Times New Roman"/>
          <w:color w:val="000000" w:themeColor="text1"/>
          <w:sz w:val="26"/>
          <w:szCs w:val="26"/>
        </w:rPr>
        <w:t>-</w:t>
      </w:r>
      <w:r w:rsidR="00CE0101" w:rsidRPr="00150420">
        <w:rPr>
          <w:rFonts w:cs="Times New Roman"/>
          <w:color w:val="000000" w:themeColor="text1"/>
          <w:sz w:val="26"/>
          <w:szCs w:val="26"/>
        </w:rPr>
        <w:t xml:space="preserve"> ведени</w:t>
      </w:r>
      <w:r w:rsidR="00EC10F0">
        <w:rPr>
          <w:rFonts w:cs="Times New Roman"/>
          <w:color w:val="000000" w:themeColor="text1"/>
          <w:sz w:val="26"/>
          <w:szCs w:val="26"/>
        </w:rPr>
        <w:t>е</w:t>
      </w:r>
      <w:r w:rsidR="00495D75" w:rsidRPr="00150420">
        <w:rPr>
          <w:rFonts w:cs="Times New Roman"/>
          <w:color w:val="000000" w:themeColor="text1"/>
          <w:sz w:val="26"/>
          <w:szCs w:val="26"/>
        </w:rPr>
        <w:t xml:space="preserve"> учет</w:t>
      </w:r>
      <w:r w:rsidR="00CE0101" w:rsidRPr="00150420">
        <w:rPr>
          <w:rFonts w:cs="Times New Roman"/>
          <w:color w:val="000000" w:themeColor="text1"/>
          <w:sz w:val="26"/>
          <w:szCs w:val="26"/>
        </w:rPr>
        <w:t>а</w:t>
      </w:r>
      <w:r w:rsidR="00495D75" w:rsidRPr="00150420">
        <w:rPr>
          <w:rFonts w:cs="Times New Roman"/>
          <w:color w:val="000000" w:themeColor="text1"/>
          <w:sz w:val="26"/>
          <w:szCs w:val="26"/>
        </w:rPr>
        <w:t xml:space="preserve"> расчета заработной платы сотрудников инспекции;</w:t>
      </w:r>
    </w:p>
    <w:p w:rsidR="00C91EB4" w:rsidRPr="00150420" w:rsidRDefault="00C91EB4" w:rsidP="001E29FB">
      <w:pPr>
        <w:ind w:right="-567" w:firstLine="0"/>
        <w:rPr>
          <w:sz w:val="26"/>
          <w:szCs w:val="26"/>
        </w:rPr>
      </w:pPr>
      <w:r w:rsidRPr="00150420">
        <w:rPr>
          <w:rFonts w:cs="Times New Roman"/>
          <w:color w:val="000000" w:themeColor="text1"/>
          <w:sz w:val="26"/>
          <w:szCs w:val="26"/>
        </w:rPr>
        <w:t xml:space="preserve">-учет и контроль предоставления материальной помощи и единовременной выплаты </w:t>
      </w:r>
      <w:r w:rsidRPr="00150420">
        <w:rPr>
          <w:sz w:val="26"/>
          <w:szCs w:val="26"/>
        </w:rPr>
        <w:t>сотрудникам инспекции</w:t>
      </w:r>
      <w:r w:rsidRPr="00150420">
        <w:rPr>
          <w:rFonts w:cs="Times New Roman"/>
          <w:color w:val="000000" w:themeColor="text1"/>
          <w:sz w:val="26"/>
          <w:szCs w:val="26"/>
        </w:rPr>
        <w:t xml:space="preserve"> </w:t>
      </w:r>
      <w:r w:rsidRPr="00150420">
        <w:rPr>
          <w:sz w:val="26"/>
          <w:szCs w:val="26"/>
        </w:rPr>
        <w:t>в связи с уходом в очередной ежегодный оплачиваемый отпуск;</w:t>
      </w:r>
    </w:p>
    <w:p w:rsidR="00C91EB4" w:rsidRPr="00150420" w:rsidRDefault="00C91EB4" w:rsidP="001E29FB">
      <w:pPr>
        <w:ind w:firstLine="0"/>
        <w:rPr>
          <w:sz w:val="26"/>
          <w:szCs w:val="26"/>
        </w:rPr>
      </w:pPr>
      <w:r w:rsidRPr="00150420">
        <w:rPr>
          <w:sz w:val="26"/>
          <w:szCs w:val="26"/>
        </w:rPr>
        <w:t>-</w:t>
      </w:r>
      <w:r w:rsidR="00E5453C" w:rsidRPr="00150420">
        <w:rPr>
          <w:sz w:val="26"/>
          <w:szCs w:val="26"/>
        </w:rPr>
        <w:t xml:space="preserve"> </w:t>
      </w:r>
      <w:r w:rsidRPr="00150420">
        <w:rPr>
          <w:sz w:val="26"/>
          <w:szCs w:val="26"/>
        </w:rPr>
        <w:t>подготовка справок по запросам сотрудников инспекции;</w:t>
      </w:r>
    </w:p>
    <w:p w:rsidR="005E2C53" w:rsidRPr="00150420" w:rsidRDefault="007C355D" w:rsidP="001E29FB">
      <w:pPr>
        <w:ind w:firstLine="0"/>
        <w:rPr>
          <w:rFonts w:cs="Times New Roman"/>
          <w:color w:val="000000" w:themeColor="text1"/>
          <w:sz w:val="26"/>
          <w:szCs w:val="26"/>
        </w:rPr>
      </w:pPr>
      <w:r>
        <w:rPr>
          <w:rFonts w:cs="Times New Roman"/>
          <w:color w:val="000000" w:themeColor="text1"/>
          <w:sz w:val="26"/>
          <w:szCs w:val="26"/>
        </w:rPr>
        <w:t xml:space="preserve">- </w:t>
      </w:r>
      <w:r w:rsidR="005E2C53" w:rsidRPr="00150420">
        <w:rPr>
          <w:rFonts w:cs="Times New Roman"/>
          <w:color w:val="000000" w:themeColor="text1"/>
          <w:sz w:val="26"/>
          <w:szCs w:val="26"/>
        </w:rPr>
        <w:t>участвует в подготовке ответов на обращения граждан и организаций, входящим в компетенцию Отдела;</w:t>
      </w:r>
    </w:p>
    <w:p w:rsidR="00E5453C" w:rsidRDefault="00E5453C" w:rsidP="00E5453C">
      <w:pPr>
        <w:ind w:firstLine="0"/>
        <w:rPr>
          <w:rFonts w:cs="Times New Roman"/>
          <w:color w:val="000000" w:themeColor="text1"/>
          <w:sz w:val="26"/>
          <w:szCs w:val="26"/>
        </w:rPr>
      </w:pPr>
      <w:r w:rsidRPr="003E3346">
        <w:rPr>
          <w:rFonts w:cs="Times New Roman"/>
          <w:color w:val="000000" w:themeColor="text1"/>
          <w:sz w:val="26"/>
          <w:szCs w:val="26"/>
        </w:rPr>
        <w:t>- о</w:t>
      </w:r>
      <w:r w:rsidR="0090144E" w:rsidRPr="003E3346">
        <w:rPr>
          <w:rFonts w:cs="Times New Roman"/>
          <w:color w:val="000000" w:themeColor="text1"/>
          <w:sz w:val="26"/>
          <w:szCs w:val="26"/>
        </w:rPr>
        <w:t>беспечить</w:t>
      </w:r>
      <w:r w:rsidRPr="003E3346">
        <w:rPr>
          <w:rFonts w:cs="Times New Roman"/>
          <w:color w:val="000000" w:themeColor="text1"/>
          <w:sz w:val="26"/>
          <w:szCs w:val="26"/>
        </w:rPr>
        <w:t xml:space="preserve"> сохранность служебного удостоверения;</w:t>
      </w:r>
    </w:p>
    <w:p w:rsidR="00EC10F0" w:rsidRPr="00EC10F0" w:rsidRDefault="00EC10F0" w:rsidP="00EC10F0">
      <w:pPr>
        <w:spacing w:line="0" w:lineRule="atLeast"/>
        <w:ind w:right="-2" w:firstLine="0"/>
        <w:rPr>
          <w:sz w:val="26"/>
          <w:szCs w:val="26"/>
        </w:rPr>
      </w:pPr>
      <w:r w:rsidRPr="00EC10F0">
        <w:rPr>
          <w:sz w:val="26"/>
          <w:szCs w:val="26"/>
        </w:rPr>
        <w:t xml:space="preserve">- осуществлять работу и иметь доступ к информационным базам: </w:t>
      </w:r>
    </w:p>
    <w:p w:rsidR="00EC10F0" w:rsidRPr="00EC10F0" w:rsidRDefault="00EC10F0" w:rsidP="00EC10F0">
      <w:pPr>
        <w:spacing w:line="0" w:lineRule="atLeast"/>
        <w:ind w:left="284" w:right="-2" w:firstLine="0"/>
        <w:rPr>
          <w:sz w:val="26"/>
          <w:szCs w:val="26"/>
        </w:rPr>
      </w:pPr>
      <w:r w:rsidRPr="00EC10F0">
        <w:rPr>
          <w:sz w:val="26"/>
          <w:szCs w:val="26"/>
        </w:rPr>
        <w:t>«Парус- Бюджет», «Парус-Зарплата», «Барс», «Аксиок.NET», «</w:t>
      </w:r>
      <w:proofErr w:type="spellStart"/>
      <w:r w:rsidRPr="00EC10F0">
        <w:rPr>
          <w:sz w:val="26"/>
          <w:szCs w:val="26"/>
        </w:rPr>
        <w:t>Такском</w:t>
      </w:r>
      <w:proofErr w:type="spellEnd"/>
      <w:r>
        <w:rPr>
          <w:sz w:val="26"/>
          <w:szCs w:val="26"/>
        </w:rPr>
        <w:t>», «Электронный бюджет»</w:t>
      </w:r>
      <w:r w:rsidR="0006077E">
        <w:rPr>
          <w:sz w:val="26"/>
          <w:szCs w:val="26"/>
        </w:rPr>
        <w:t xml:space="preserve">, </w:t>
      </w:r>
      <w:r>
        <w:rPr>
          <w:sz w:val="26"/>
          <w:szCs w:val="26"/>
        </w:rPr>
        <w:t>«СУФД»</w:t>
      </w:r>
      <w:r w:rsidR="000F35A8">
        <w:rPr>
          <w:sz w:val="26"/>
          <w:szCs w:val="26"/>
        </w:rPr>
        <w:t>;</w:t>
      </w:r>
      <w:r w:rsidR="007B399E">
        <w:rPr>
          <w:sz w:val="26"/>
          <w:szCs w:val="26"/>
        </w:rPr>
        <w:t xml:space="preserve"> «ЕИСУ КС»;</w:t>
      </w:r>
    </w:p>
    <w:p w:rsidR="00F955C3" w:rsidRPr="006B5ECC" w:rsidRDefault="00F955C3" w:rsidP="003D3DC2">
      <w:pPr>
        <w:ind w:left="-57" w:right="-426" w:firstLine="0"/>
        <w:rPr>
          <w:color w:val="000000" w:themeColor="text1"/>
          <w:sz w:val="26"/>
          <w:szCs w:val="26"/>
        </w:rPr>
      </w:pPr>
      <w:r w:rsidRPr="006B5ECC">
        <w:rPr>
          <w:rFonts w:cs="Times New Roman"/>
          <w:color w:val="000000" w:themeColor="text1"/>
          <w:sz w:val="26"/>
          <w:szCs w:val="26"/>
        </w:rPr>
        <w:t>-</w:t>
      </w:r>
      <w:r w:rsidR="00E5453C" w:rsidRPr="006B5ECC">
        <w:rPr>
          <w:rFonts w:cs="Times New Roman"/>
          <w:color w:val="000000" w:themeColor="text1"/>
          <w:sz w:val="26"/>
          <w:szCs w:val="26"/>
        </w:rPr>
        <w:t xml:space="preserve"> </w:t>
      </w:r>
      <w:r w:rsidR="006B5ECC" w:rsidRPr="007C355D">
        <w:rPr>
          <w:sz w:val="26"/>
          <w:szCs w:val="26"/>
        </w:rPr>
        <w:t>формировани</w:t>
      </w:r>
      <w:r w:rsidR="0062104A" w:rsidRPr="007C355D">
        <w:rPr>
          <w:sz w:val="26"/>
          <w:szCs w:val="26"/>
        </w:rPr>
        <w:t xml:space="preserve">е </w:t>
      </w:r>
      <w:r w:rsidRPr="006B5ECC">
        <w:rPr>
          <w:color w:val="000000" w:themeColor="text1"/>
          <w:sz w:val="26"/>
          <w:szCs w:val="26"/>
        </w:rPr>
        <w:t>заяво</w:t>
      </w:r>
      <w:r w:rsidR="00E5453C" w:rsidRPr="006B5ECC">
        <w:rPr>
          <w:color w:val="000000" w:themeColor="text1"/>
          <w:sz w:val="26"/>
          <w:szCs w:val="26"/>
        </w:rPr>
        <w:t>к на</w:t>
      </w:r>
      <w:r w:rsidR="007A7617" w:rsidRPr="006B5ECC">
        <w:rPr>
          <w:color w:val="000000" w:themeColor="text1"/>
          <w:sz w:val="26"/>
          <w:szCs w:val="26"/>
        </w:rPr>
        <w:t xml:space="preserve"> </w:t>
      </w:r>
      <w:r w:rsidR="00E5453C" w:rsidRPr="006B5ECC">
        <w:rPr>
          <w:color w:val="000000" w:themeColor="text1"/>
          <w:sz w:val="26"/>
          <w:szCs w:val="26"/>
        </w:rPr>
        <w:t xml:space="preserve">кассовый расход, расходных расписаний и </w:t>
      </w:r>
      <w:r w:rsidRPr="006B5ECC">
        <w:rPr>
          <w:color w:val="000000" w:themeColor="text1"/>
          <w:sz w:val="26"/>
          <w:szCs w:val="26"/>
        </w:rPr>
        <w:t>документов, подтверждающие эти ра</w:t>
      </w:r>
      <w:r w:rsidR="00E5453C" w:rsidRPr="006B5ECC">
        <w:rPr>
          <w:color w:val="000000" w:themeColor="text1"/>
          <w:sz w:val="26"/>
          <w:szCs w:val="26"/>
        </w:rPr>
        <w:t xml:space="preserve">сходы, уведомления об уточнении вида и </w:t>
      </w:r>
      <w:r w:rsidRPr="006B5ECC">
        <w:rPr>
          <w:color w:val="000000" w:themeColor="text1"/>
          <w:sz w:val="26"/>
          <w:szCs w:val="26"/>
        </w:rPr>
        <w:t>принадлежности платежа</w:t>
      </w:r>
      <w:r w:rsidR="0062104A">
        <w:rPr>
          <w:color w:val="000000" w:themeColor="text1"/>
          <w:sz w:val="26"/>
          <w:szCs w:val="26"/>
        </w:rPr>
        <w:t xml:space="preserve"> в Системе удаленного финансового документооборота (СУФД)</w:t>
      </w:r>
      <w:r w:rsidR="00CE0101" w:rsidRPr="006B5ECC">
        <w:rPr>
          <w:color w:val="000000" w:themeColor="text1"/>
          <w:sz w:val="26"/>
          <w:szCs w:val="26"/>
        </w:rPr>
        <w:t>;</w:t>
      </w:r>
    </w:p>
    <w:p w:rsidR="00150420" w:rsidRPr="006B5ECC" w:rsidRDefault="00150420" w:rsidP="003D3DC2">
      <w:pPr>
        <w:ind w:left="-57" w:right="-426" w:firstLine="0"/>
        <w:rPr>
          <w:color w:val="000000" w:themeColor="text1"/>
          <w:sz w:val="26"/>
          <w:szCs w:val="26"/>
        </w:rPr>
      </w:pPr>
      <w:r w:rsidRPr="006B5ECC">
        <w:rPr>
          <w:color w:val="000000" w:themeColor="text1"/>
          <w:sz w:val="26"/>
          <w:szCs w:val="26"/>
        </w:rPr>
        <w:t xml:space="preserve">- </w:t>
      </w:r>
      <w:r w:rsidR="00C80727" w:rsidRPr="006B5ECC">
        <w:rPr>
          <w:color w:val="000000" w:themeColor="text1"/>
          <w:sz w:val="26"/>
          <w:szCs w:val="26"/>
        </w:rPr>
        <w:t>формировани</w:t>
      </w:r>
      <w:r w:rsidR="0062104A">
        <w:rPr>
          <w:color w:val="000000" w:themeColor="text1"/>
          <w:sz w:val="26"/>
          <w:szCs w:val="26"/>
        </w:rPr>
        <w:t>е</w:t>
      </w:r>
      <w:r w:rsidR="00C80727" w:rsidRPr="006B5ECC">
        <w:rPr>
          <w:color w:val="000000" w:themeColor="text1"/>
          <w:sz w:val="26"/>
          <w:szCs w:val="26"/>
        </w:rPr>
        <w:t xml:space="preserve"> реестров пособий по временной нетрудоспособности, пособий по случаю рождения ребенка, выплачиваемых за счет фонда социального страхования Российской Федерации</w:t>
      </w:r>
      <w:r w:rsidR="001D2BFE" w:rsidRPr="006B5ECC">
        <w:rPr>
          <w:color w:val="000000" w:themeColor="text1"/>
          <w:sz w:val="26"/>
          <w:szCs w:val="26"/>
        </w:rPr>
        <w:t xml:space="preserve"> в системе ТАКСКОМ</w:t>
      </w:r>
      <w:r w:rsidR="001E29FB">
        <w:rPr>
          <w:color w:val="000000" w:themeColor="text1"/>
          <w:sz w:val="26"/>
          <w:szCs w:val="26"/>
        </w:rPr>
        <w:t>;</w:t>
      </w:r>
      <w:r w:rsidR="00C80727" w:rsidRPr="006B5ECC">
        <w:rPr>
          <w:color w:val="000000" w:themeColor="text1"/>
          <w:sz w:val="26"/>
          <w:szCs w:val="26"/>
        </w:rPr>
        <w:t xml:space="preserve"> </w:t>
      </w:r>
    </w:p>
    <w:p w:rsidR="00E52C25" w:rsidRDefault="00E52C25" w:rsidP="003D3DC2">
      <w:pPr>
        <w:ind w:left="-57" w:right="-426" w:firstLine="0"/>
        <w:rPr>
          <w:sz w:val="26"/>
          <w:szCs w:val="26"/>
        </w:rPr>
      </w:pPr>
      <w:r>
        <w:rPr>
          <w:sz w:val="26"/>
          <w:szCs w:val="26"/>
        </w:rPr>
        <w:t>- формирование и</w:t>
      </w:r>
      <w:r w:rsidR="00C80727" w:rsidRPr="00E52C25">
        <w:rPr>
          <w:sz w:val="26"/>
          <w:szCs w:val="26"/>
        </w:rPr>
        <w:t xml:space="preserve"> </w:t>
      </w:r>
      <w:r>
        <w:rPr>
          <w:sz w:val="26"/>
          <w:szCs w:val="26"/>
        </w:rPr>
        <w:t>согласование приказов на премирование сотрудников, табелей учета рабочего времени</w:t>
      </w:r>
      <w:r w:rsidR="001D2BFE">
        <w:rPr>
          <w:sz w:val="26"/>
          <w:szCs w:val="26"/>
        </w:rPr>
        <w:t xml:space="preserve"> </w:t>
      </w:r>
      <w:r w:rsidR="001D2BFE" w:rsidRPr="00E52C25">
        <w:rPr>
          <w:sz w:val="26"/>
          <w:szCs w:val="26"/>
        </w:rPr>
        <w:t xml:space="preserve">в системе </w:t>
      </w:r>
      <w:r w:rsidR="001D2BFE">
        <w:rPr>
          <w:sz w:val="26"/>
          <w:szCs w:val="26"/>
        </w:rPr>
        <w:t>Электронный бюджет на платформе</w:t>
      </w:r>
      <w:r w:rsidR="001D2BFE" w:rsidRPr="00E52C25">
        <w:rPr>
          <w:sz w:val="26"/>
          <w:szCs w:val="26"/>
        </w:rPr>
        <w:t xml:space="preserve"> «1С –Зарплата и кадры государственного учреждения КОРП»</w:t>
      </w:r>
      <w:r w:rsidR="001E29FB">
        <w:rPr>
          <w:sz w:val="26"/>
          <w:szCs w:val="26"/>
        </w:rPr>
        <w:t>;</w:t>
      </w:r>
    </w:p>
    <w:p w:rsidR="00BB0C74" w:rsidRDefault="004A79EA" w:rsidP="003D3DC2">
      <w:pPr>
        <w:ind w:left="-57" w:right="-426" w:firstLine="0"/>
        <w:rPr>
          <w:rFonts w:cs="Times New Roman"/>
          <w:sz w:val="26"/>
          <w:szCs w:val="26"/>
        </w:rPr>
      </w:pPr>
      <w:r>
        <w:rPr>
          <w:sz w:val="26"/>
          <w:szCs w:val="26"/>
        </w:rPr>
        <w:t>-</w:t>
      </w:r>
      <w:r w:rsidR="001D2BFE" w:rsidRPr="004A79EA">
        <w:rPr>
          <w:sz w:val="26"/>
          <w:szCs w:val="26"/>
        </w:rPr>
        <w:t xml:space="preserve"> </w:t>
      </w:r>
      <w:r>
        <w:rPr>
          <w:sz w:val="26"/>
          <w:szCs w:val="26"/>
        </w:rPr>
        <w:t>ф</w:t>
      </w:r>
      <w:r w:rsidR="001D2BFE" w:rsidRPr="004A79EA">
        <w:rPr>
          <w:rFonts w:cs="Times New Roman"/>
          <w:sz w:val="26"/>
          <w:szCs w:val="26"/>
        </w:rPr>
        <w:t>ормирование первичных документов учета нефинансовых активов, выполнения работ, оказания услуг</w:t>
      </w:r>
      <w:r>
        <w:rPr>
          <w:rFonts w:cs="Times New Roman"/>
          <w:sz w:val="26"/>
          <w:szCs w:val="26"/>
        </w:rPr>
        <w:t xml:space="preserve">; </w:t>
      </w:r>
      <w:r w:rsidRPr="004A79EA">
        <w:rPr>
          <w:rFonts w:cs="Times New Roman"/>
          <w:sz w:val="26"/>
          <w:szCs w:val="26"/>
        </w:rPr>
        <w:t>документов по проведению инвентаризаций нефинансовых активов;</w:t>
      </w:r>
      <w:r>
        <w:rPr>
          <w:rFonts w:cs="Times New Roman"/>
          <w:sz w:val="26"/>
          <w:szCs w:val="26"/>
        </w:rPr>
        <w:t xml:space="preserve"> </w:t>
      </w:r>
    </w:p>
    <w:p w:rsidR="004A79EA" w:rsidRPr="004A79EA" w:rsidRDefault="00BB0C74" w:rsidP="00C873D7">
      <w:pPr>
        <w:ind w:left="-57" w:right="-426" w:firstLine="0"/>
        <w:rPr>
          <w:sz w:val="26"/>
          <w:szCs w:val="26"/>
        </w:rPr>
      </w:pPr>
      <w:r w:rsidRPr="00BB0C74">
        <w:rPr>
          <w:rFonts w:cs="Times New Roman"/>
          <w:sz w:val="26"/>
          <w:szCs w:val="26"/>
        </w:rPr>
        <w:t xml:space="preserve">- </w:t>
      </w:r>
      <w:r w:rsidR="004A79EA" w:rsidRPr="004A79EA">
        <w:rPr>
          <w:sz w:val="26"/>
          <w:szCs w:val="26"/>
          <w:lang w:eastAsia="ru-RU"/>
        </w:rPr>
        <w:t>формирование отчетов, просмотр поступивших задач пользователей учреждения</w:t>
      </w:r>
      <w:r w:rsidR="004A79EA" w:rsidRPr="004A79EA">
        <w:rPr>
          <w:sz w:val="26"/>
          <w:szCs w:val="26"/>
        </w:rPr>
        <w:t xml:space="preserve"> в системе Электронный бюджет на платформе «1С- Бухгалтерия бюджетного учреждения»</w:t>
      </w:r>
      <w:r w:rsidR="001E29FB">
        <w:rPr>
          <w:sz w:val="26"/>
          <w:szCs w:val="26"/>
        </w:rPr>
        <w:t>;</w:t>
      </w:r>
    </w:p>
    <w:p w:rsidR="00E5453C" w:rsidRDefault="003F46F2" w:rsidP="00EC10F0">
      <w:pPr>
        <w:ind w:left="-57" w:right="-142" w:firstLine="0"/>
        <w:rPr>
          <w:rFonts w:cs="Times New Roman"/>
          <w:color w:val="000000"/>
          <w:sz w:val="26"/>
          <w:szCs w:val="26"/>
        </w:rPr>
      </w:pPr>
      <w:r w:rsidRPr="004A79EA">
        <w:rPr>
          <w:rFonts w:cs="Times New Roman"/>
          <w:color w:val="000000"/>
          <w:sz w:val="26"/>
          <w:szCs w:val="26"/>
        </w:rPr>
        <w:t xml:space="preserve">- </w:t>
      </w:r>
      <w:r w:rsidR="00E5453C" w:rsidRPr="004A79EA">
        <w:rPr>
          <w:rFonts w:cs="Times New Roman"/>
          <w:color w:val="000000"/>
          <w:sz w:val="26"/>
          <w:szCs w:val="26"/>
        </w:rPr>
        <w:t>осуществлять иные</w:t>
      </w:r>
      <w:r w:rsidR="00E5453C" w:rsidRPr="00C80727">
        <w:rPr>
          <w:rFonts w:cs="Times New Roman"/>
          <w:color w:val="000000"/>
          <w:sz w:val="26"/>
          <w:szCs w:val="26"/>
        </w:rPr>
        <w:t xml:space="preserve"> обязанности в соответствии с положением об отделе</w:t>
      </w:r>
      <w:r w:rsidR="007C7948" w:rsidRPr="00C80727">
        <w:rPr>
          <w:rFonts w:cs="Times New Roman"/>
          <w:color w:val="000000"/>
          <w:sz w:val="26"/>
          <w:szCs w:val="26"/>
        </w:rPr>
        <w:t xml:space="preserve"> </w:t>
      </w:r>
      <w:r w:rsidR="00150420" w:rsidRPr="00C80727">
        <w:rPr>
          <w:rFonts w:cs="Times New Roman"/>
          <w:color w:val="000000"/>
          <w:sz w:val="26"/>
          <w:szCs w:val="26"/>
        </w:rPr>
        <w:t xml:space="preserve">  </w:t>
      </w:r>
      <w:r w:rsidR="00E5453C" w:rsidRPr="00C80727">
        <w:rPr>
          <w:rFonts w:cs="Times New Roman"/>
          <w:color w:val="000000"/>
          <w:sz w:val="26"/>
          <w:szCs w:val="26"/>
        </w:rPr>
        <w:t>финансового обеспечения, а также утвержденной картой внутреннего контроля</w:t>
      </w:r>
      <w:r w:rsidR="00051DD9" w:rsidRPr="00C80727">
        <w:rPr>
          <w:rFonts w:cs="Times New Roman"/>
          <w:color w:val="000000"/>
          <w:sz w:val="26"/>
          <w:szCs w:val="26"/>
        </w:rPr>
        <w:t xml:space="preserve"> </w:t>
      </w:r>
      <w:r w:rsidR="00E5453C" w:rsidRPr="00C80727">
        <w:rPr>
          <w:rFonts w:cs="Times New Roman"/>
          <w:color w:val="000000"/>
          <w:sz w:val="26"/>
          <w:szCs w:val="26"/>
        </w:rPr>
        <w:t xml:space="preserve">деятельности по технологическим процессам ФНС России, формируемой на основании перечня операций технологических процессов ФНС России в соответствии с Порядком формирования </w:t>
      </w:r>
      <w:r w:rsidR="001E29FB">
        <w:rPr>
          <w:rFonts w:cs="Times New Roman"/>
          <w:color w:val="000000"/>
          <w:sz w:val="26"/>
          <w:szCs w:val="26"/>
        </w:rPr>
        <w:t>документов внутреннего контроля;</w:t>
      </w:r>
    </w:p>
    <w:p w:rsidR="00EC10F0" w:rsidRPr="00C80727" w:rsidRDefault="00EC10F0" w:rsidP="00EC10F0">
      <w:pPr>
        <w:ind w:left="-57" w:right="-142" w:firstLine="0"/>
        <w:rPr>
          <w:rFonts w:cs="Times New Roman"/>
          <w:color w:val="000000"/>
          <w:sz w:val="26"/>
          <w:szCs w:val="26"/>
        </w:rPr>
      </w:pPr>
      <w:r>
        <w:rPr>
          <w:rFonts w:cs="Times New Roman"/>
          <w:color w:val="000000"/>
          <w:sz w:val="26"/>
          <w:szCs w:val="26"/>
        </w:rPr>
        <w:t xml:space="preserve">- </w:t>
      </w:r>
      <w:r w:rsidRPr="00EC10F0">
        <w:rPr>
          <w:sz w:val="26"/>
          <w:szCs w:val="26"/>
        </w:rPr>
        <w:t>составлять бухгалтерскую отчетность на основе первичных документов и бухгалтерских записей, предоставлять ее в установленные сроки соответствующим органам, обеспечение сохранности бухгалтерских документов и оформление их для передачи в архив</w:t>
      </w:r>
      <w:r>
        <w:rPr>
          <w:sz w:val="26"/>
          <w:szCs w:val="26"/>
        </w:rPr>
        <w:t>;</w:t>
      </w:r>
    </w:p>
    <w:p w:rsidR="003F46F2" w:rsidRDefault="00766408" w:rsidP="00EC10F0">
      <w:pPr>
        <w:ind w:left="-142" w:right="-142" w:firstLine="65"/>
        <w:rPr>
          <w:color w:val="000000" w:themeColor="text1"/>
          <w:sz w:val="26"/>
          <w:szCs w:val="26"/>
        </w:rPr>
      </w:pPr>
      <w:r w:rsidRPr="00C80727">
        <w:rPr>
          <w:color w:val="000000" w:themeColor="text1"/>
          <w:sz w:val="26"/>
          <w:szCs w:val="26"/>
        </w:rPr>
        <w:lastRenderedPageBreak/>
        <w:t>-</w:t>
      </w:r>
      <w:r w:rsidR="00E5453C" w:rsidRPr="00C80727">
        <w:rPr>
          <w:color w:val="000000" w:themeColor="text1"/>
          <w:sz w:val="26"/>
          <w:szCs w:val="26"/>
        </w:rPr>
        <w:t xml:space="preserve"> </w:t>
      </w:r>
      <w:r w:rsidR="00C91EB4" w:rsidRPr="00C80727">
        <w:rPr>
          <w:color w:val="000000" w:themeColor="text1"/>
          <w:sz w:val="26"/>
          <w:szCs w:val="26"/>
        </w:rPr>
        <w:t xml:space="preserve">выполнение иных заданий </w:t>
      </w:r>
      <w:r w:rsidR="009813C6" w:rsidRPr="00C80727">
        <w:rPr>
          <w:color w:val="000000" w:themeColor="text1"/>
          <w:sz w:val="26"/>
          <w:szCs w:val="26"/>
        </w:rPr>
        <w:t xml:space="preserve">начальника отдела финансового обеспечения – главного бухгалтера, </w:t>
      </w:r>
      <w:r w:rsidRPr="00C80727">
        <w:rPr>
          <w:color w:val="000000" w:themeColor="text1"/>
          <w:sz w:val="26"/>
          <w:szCs w:val="26"/>
        </w:rPr>
        <w:t xml:space="preserve">заместителя </w:t>
      </w:r>
      <w:r w:rsidR="00C91EB4" w:rsidRPr="00C80727">
        <w:rPr>
          <w:color w:val="000000" w:themeColor="text1"/>
          <w:sz w:val="26"/>
          <w:szCs w:val="26"/>
        </w:rPr>
        <w:t xml:space="preserve">начальника </w:t>
      </w:r>
      <w:r w:rsidRPr="00C80727">
        <w:rPr>
          <w:color w:val="000000" w:themeColor="text1"/>
          <w:sz w:val="26"/>
          <w:szCs w:val="26"/>
        </w:rPr>
        <w:t xml:space="preserve">отдела </w:t>
      </w:r>
      <w:r w:rsidR="00C91EB4" w:rsidRPr="00C80727">
        <w:rPr>
          <w:color w:val="000000" w:themeColor="text1"/>
          <w:sz w:val="26"/>
          <w:szCs w:val="26"/>
        </w:rPr>
        <w:t xml:space="preserve">финансового </w:t>
      </w:r>
      <w:r w:rsidRPr="00C80727">
        <w:rPr>
          <w:color w:val="000000" w:themeColor="text1"/>
          <w:sz w:val="26"/>
          <w:szCs w:val="26"/>
        </w:rPr>
        <w:t xml:space="preserve">обеспечения – заместителя </w:t>
      </w:r>
      <w:r w:rsidR="00C91EB4" w:rsidRPr="00C80727">
        <w:rPr>
          <w:color w:val="000000" w:themeColor="text1"/>
          <w:sz w:val="26"/>
          <w:szCs w:val="26"/>
        </w:rPr>
        <w:t>главного бухгалтера.</w:t>
      </w:r>
    </w:p>
    <w:p w:rsidR="00E45E47" w:rsidRPr="00F60624" w:rsidRDefault="00681090" w:rsidP="00EC10F0">
      <w:pPr>
        <w:widowControl w:val="0"/>
        <w:ind w:right="-142" w:firstLine="567"/>
        <w:rPr>
          <w:rFonts w:cs="Times New Roman"/>
          <w:color w:val="000000" w:themeColor="text1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9. В целях исполнения возложенных должностных обязанностей</w:t>
      </w:r>
      <w:r w:rsidR="007D7027">
        <w:rPr>
          <w:rFonts w:cs="Times New Roman"/>
          <w:sz w:val="26"/>
          <w:szCs w:val="26"/>
        </w:rPr>
        <w:t xml:space="preserve"> </w:t>
      </w:r>
      <w:r w:rsidR="00274E76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>главный</w:t>
      </w:r>
      <w:r w:rsidR="006157C8" w:rsidRPr="00F60624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 специалист-эксперт</w:t>
      </w:r>
      <w:r w:rsidR="007D7027" w:rsidRPr="00F60624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 </w:t>
      </w:r>
      <w:r w:rsidR="00D1572F" w:rsidRPr="00F60624">
        <w:rPr>
          <w:rFonts w:cs="Times New Roman"/>
          <w:color w:val="000000" w:themeColor="text1"/>
          <w:sz w:val="26"/>
          <w:szCs w:val="26"/>
        </w:rPr>
        <w:t>имеет право</w:t>
      </w:r>
      <w:r w:rsidR="00F37C5A" w:rsidRPr="00F60624">
        <w:rPr>
          <w:rFonts w:cs="Times New Roman"/>
          <w:color w:val="000000" w:themeColor="text1"/>
          <w:sz w:val="26"/>
          <w:szCs w:val="26"/>
        </w:rPr>
        <w:t xml:space="preserve"> на</w:t>
      </w:r>
      <w:r w:rsidR="00D1572F" w:rsidRPr="00F60624">
        <w:rPr>
          <w:rFonts w:cs="Times New Roman"/>
          <w:color w:val="000000" w:themeColor="text1"/>
          <w:sz w:val="26"/>
          <w:szCs w:val="26"/>
        </w:rPr>
        <w:t>:</w:t>
      </w:r>
    </w:p>
    <w:p w:rsidR="00F37C5A" w:rsidRPr="00F37C5A" w:rsidRDefault="00F37C5A" w:rsidP="00EC10F0">
      <w:pPr>
        <w:widowControl w:val="0"/>
        <w:ind w:right="-142" w:firstLine="567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:rsidR="00F37C5A" w:rsidRPr="00F37C5A" w:rsidRDefault="00F37C5A" w:rsidP="00EC10F0">
      <w:pPr>
        <w:widowControl w:val="0"/>
        <w:ind w:right="-142" w:firstLine="567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F37C5A" w:rsidRPr="00F37C5A" w:rsidRDefault="00F37C5A" w:rsidP="00EC10F0">
      <w:pPr>
        <w:widowControl w:val="0"/>
        <w:ind w:right="-142" w:firstLine="567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3)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F37C5A" w:rsidRPr="00F37C5A" w:rsidRDefault="00F37C5A" w:rsidP="00EC10F0">
      <w:pPr>
        <w:widowControl w:val="0"/>
        <w:ind w:right="-142" w:firstLine="567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4)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:rsidR="00F37C5A" w:rsidRPr="00F37C5A" w:rsidRDefault="00F37C5A" w:rsidP="00FF4A7D">
      <w:pPr>
        <w:widowControl w:val="0"/>
        <w:ind w:firstLine="567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Управления;</w:t>
      </w:r>
    </w:p>
    <w:p w:rsidR="00F37C5A" w:rsidRPr="00F37C5A" w:rsidRDefault="00F37C5A" w:rsidP="00EC10F0">
      <w:pPr>
        <w:widowControl w:val="0"/>
        <w:ind w:right="-142" w:firstLine="567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F37C5A" w:rsidRPr="00F37C5A" w:rsidRDefault="00F37C5A" w:rsidP="00EC10F0">
      <w:pPr>
        <w:widowControl w:val="0"/>
        <w:ind w:right="-142" w:firstLine="567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F37C5A" w:rsidRPr="00F37C5A" w:rsidRDefault="00F37C5A" w:rsidP="00EC10F0">
      <w:pPr>
        <w:widowControl w:val="0"/>
        <w:ind w:right="-142" w:firstLine="567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</w:t>
      </w:r>
      <w:r w:rsidR="0090144E">
        <w:rPr>
          <w:rFonts w:cs="Times New Roman"/>
          <w:sz w:val="26"/>
          <w:szCs w:val="26"/>
        </w:rPr>
        <w:t xml:space="preserve"> письменных объяснений и </w:t>
      </w:r>
      <w:proofErr w:type="gramStart"/>
      <w:r w:rsidR="0090144E">
        <w:rPr>
          <w:rFonts w:cs="Times New Roman"/>
          <w:sz w:val="26"/>
          <w:szCs w:val="26"/>
        </w:rPr>
        <w:t xml:space="preserve">других </w:t>
      </w:r>
      <w:r w:rsidRPr="00F37C5A">
        <w:rPr>
          <w:rFonts w:cs="Times New Roman"/>
          <w:sz w:val="26"/>
          <w:szCs w:val="26"/>
        </w:rPr>
        <w:t>документов</w:t>
      </w:r>
      <w:proofErr w:type="gramEnd"/>
      <w:r w:rsidRPr="00F37C5A">
        <w:rPr>
          <w:rFonts w:cs="Times New Roman"/>
          <w:sz w:val="26"/>
          <w:szCs w:val="26"/>
        </w:rPr>
        <w:t xml:space="preserve"> и материалов;</w:t>
      </w:r>
    </w:p>
    <w:p w:rsidR="00F37C5A" w:rsidRPr="00F37C5A" w:rsidRDefault="00F37C5A" w:rsidP="005E2C53">
      <w:pPr>
        <w:widowControl w:val="0"/>
        <w:ind w:firstLine="567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9) защиту сведений о гражданском служащем;</w:t>
      </w:r>
    </w:p>
    <w:p w:rsidR="00F37C5A" w:rsidRPr="00F37C5A" w:rsidRDefault="00F37C5A" w:rsidP="005E2C53">
      <w:pPr>
        <w:widowControl w:val="0"/>
        <w:ind w:firstLine="567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10) должностной рост на конкурсной основе;</w:t>
      </w:r>
    </w:p>
    <w:p w:rsidR="00F37C5A" w:rsidRPr="00F37C5A" w:rsidRDefault="00F37C5A" w:rsidP="00EC10F0">
      <w:pPr>
        <w:widowControl w:val="0"/>
        <w:ind w:right="-142" w:firstLine="567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11) профессиональное развитие в порядке, установленном Федеральным законом и другими федеральными законами;</w:t>
      </w:r>
    </w:p>
    <w:p w:rsidR="00F37C5A" w:rsidRPr="00F37C5A" w:rsidRDefault="00F37C5A" w:rsidP="005E2C53">
      <w:pPr>
        <w:widowControl w:val="0"/>
        <w:ind w:firstLine="567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12) членство в профессиональном союзе;</w:t>
      </w:r>
    </w:p>
    <w:p w:rsidR="00F37C5A" w:rsidRPr="00F37C5A" w:rsidRDefault="00F37C5A" w:rsidP="00EC10F0">
      <w:pPr>
        <w:widowControl w:val="0"/>
        <w:ind w:right="-142" w:firstLine="567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13) рассмотрение индивидуальных служебных споров в соответствии с Федеральным законом и другими федеральными законами;</w:t>
      </w:r>
    </w:p>
    <w:p w:rsidR="00F37C5A" w:rsidRPr="00F37C5A" w:rsidRDefault="00F37C5A" w:rsidP="005E2C53">
      <w:pPr>
        <w:widowControl w:val="0"/>
        <w:ind w:firstLine="567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14) проведение по его заявлению служебной проверки;</w:t>
      </w:r>
    </w:p>
    <w:p w:rsidR="00F37C5A" w:rsidRPr="00F37C5A" w:rsidRDefault="00F37C5A" w:rsidP="00EC10F0">
      <w:pPr>
        <w:widowControl w:val="0"/>
        <w:ind w:left="567" w:right="-142" w:firstLine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15) защиту своих прав и законных интересов на гражданской службе, включая обжалование в суде их нарушения;</w:t>
      </w:r>
    </w:p>
    <w:p w:rsidR="00F37C5A" w:rsidRPr="00F37C5A" w:rsidRDefault="00CA2120" w:rsidP="00CA2120">
      <w:pPr>
        <w:widowControl w:val="0"/>
        <w:ind w:left="170" w:right="-57" w:firstLine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   </w:t>
      </w:r>
      <w:r w:rsidR="00FE6A13">
        <w:rPr>
          <w:rFonts w:cs="Times New Roman"/>
          <w:sz w:val="26"/>
          <w:szCs w:val="26"/>
        </w:rPr>
        <w:t xml:space="preserve">   </w:t>
      </w:r>
      <w:r w:rsidR="00F37C5A" w:rsidRPr="00F37C5A">
        <w:rPr>
          <w:rFonts w:cs="Times New Roman"/>
          <w:sz w:val="26"/>
          <w:szCs w:val="26"/>
        </w:rPr>
        <w:t xml:space="preserve">16) медицинское страхование в соответствии с Федеральным законом </w:t>
      </w:r>
      <w:proofErr w:type="gramStart"/>
      <w:r w:rsidR="00F37C5A" w:rsidRPr="00F37C5A">
        <w:rPr>
          <w:rFonts w:cs="Times New Roman"/>
          <w:sz w:val="26"/>
          <w:szCs w:val="26"/>
        </w:rPr>
        <w:t xml:space="preserve">и </w:t>
      </w:r>
      <w:r w:rsidR="00FC0AA8">
        <w:rPr>
          <w:rFonts w:cs="Times New Roman"/>
          <w:sz w:val="26"/>
          <w:szCs w:val="26"/>
        </w:rPr>
        <w:t xml:space="preserve"> </w:t>
      </w:r>
      <w:r w:rsidR="00FE6A13">
        <w:rPr>
          <w:rFonts w:cs="Times New Roman"/>
          <w:sz w:val="26"/>
          <w:szCs w:val="26"/>
        </w:rPr>
        <w:t>ф</w:t>
      </w:r>
      <w:r w:rsidR="00F37C5A" w:rsidRPr="00F37C5A">
        <w:rPr>
          <w:rFonts w:cs="Times New Roman"/>
          <w:sz w:val="26"/>
          <w:szCs w:val="26"/>
        </w:rPr>
        <w:t>едеральным</w:t>
      </w:r>
      <w:proofErr w:type="gramEnd"/>
      <w:r w:rsidR="00F37C5A" w:rsidRPr="00F37C5A">
        <w:rPr>
          <w:rFonts w:cs="Times New Roman"/>
          <w:sz w:val="26"/>
          <w:szCs w:val="26"/>
        </w:rPr>
        <w:t xml:space="preserve"> законом о медицинском страховании государственных служащих </w:t>
      </w:r>
      <w:r>
        <w:rPr>
          <w:rFonts w:cs="Times New Roman"/>
          <w:sz w:val="26"/>
          <w:szCs w:val="26"/>
        </w:rPr>
        <w:t xml:space="preserve">  </w:t>
      </w:r>
      <w:r w:rsidR="00F37C5A" w:rsidRPr="00F37C5A">
        <w:rPr>
          <w:rFonts w:cs="Times New Roman"/>
          <w:sz w:val="26"/>
          <w:szCs w:val="26"/>
        </w:rPr>
        <w:t>Российской Федерации;</w:t>
      </w:r>
    </w:p>
    <w:p w:rsidR="00F37C5A" w:rsidRPr="00F37C5A" w:rsidRDefault="00FE6A13" w:rsidP="00EC10F0">
      <w:pPr>
        <w:widowControl w:val="0"/>
        <w:ind w:left="510" w:right="-567" w:firstLine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     </w:t>
      </w:r>
      <w:r w:rsidR="00FC0AA8">
        <w:rPr>
          <w:rFonts w:cs="Times New Roman"/>
          <w:sz w:val="26"/>
          <w:szCs w:val="26"/>
        </w:rPr>
        <w:t xml:space="preserve">  </w:t>
      </w:r>
      <w:r w:rsidR="00F37C5A" w:rsidRPr="00F37C5A">
        <w:rPr>
          <w:rFonts w:cs="Times New Roman"/>
          <w:sz w:val="26"/>
          <w:szCs w:val="26"/>
        </w:rPr>
        <w:t xml:space="preserve">17) государственную защиту своих жизни и здоровья, жизни и здоровья </w:t>
      </w:r>
      <w:r w:rsidR="00FC0AA8">
        <w:rPr>
          <w:rFonts w:cs="Times New Roman"/>
          <w:sz w:val="26"/>
          <w:szCs w:val="26"/>
        </w:rPr>
        <w:t xml:space="preserve">     </w:t>
      </w:r>
      <w:r w:rsidR="00F37C5A" w:rsidRPr="00F37C5A">
        <w:rPr>
          <w:rFonts w:cs="Times New Roman"/>
          <w:sz w:val="26"/>
          <w:szCs w:val="26"/>
        </w:rPr>
        <w:t>членов своей семьи, а также принадлежащего ему имущества;</w:t>
      </w:r>
    </w:p>
    <w:p w:rsidR="00F37C5A" w:rsidRPr="00F37C5A" w:rsidRDefault="00AB5F20" w:rsidP="00EC10F0">
      <w:pPr>
        <w:widowControl w:val="0"/>
        <w:ind w:left="454" w:right="-567" w:firstLine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        </w:t>
      </w:r>
      <w:r w:rsidR="00F37C5A" w:rsidRPr="00F37C5A">
        <w:rPr>
          <w:rFonts w:cs="Times New Roman"/>
          <w:sz w:val="26"/>
          <w:szCs w:val="26"/>
        </w:rPr>
        <w:t>18) государственное пенсионное обеспечение в соответствии с федеральным законом;</w:t>
      </w:r>
    </w:p>
    <w:p w:rsidR="00F37C5A" w:rsidRPr="00F37C5A" w:rsidRDefault="009813C6" w:rsidP="00EC10F0">
      <w:pPr>
        <w:widowControl w:val="0"/>
        <w:ind w:left="454" w:right="-567" w:firstLine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        </w:t>
      </w:r>
      <w:r w:rsidR="00F37C5A" w:rsidRPr="00F37C5A">
        <w:rPr>
          <w:rFonts w:cs="Times New Roman"/>
          <w:sz w:val="26"/>
          <w:szCs w:val="26"/>
        </w:rPr>
        <w:t>19) выполнение иной оплачиваемой работы, с предварительным уведомлением представителя нанимателя, если это не повлечет за собой конфликт интересов,</w:t>
      </w:r>
    </w:p>
    <w:p w:rsidR="00F37C5A" w:rsidRDefault="00F37C5A" w:rsidP="0090144E">
      <w:pPr>
        <w:widowControl w:val="0"/>
        <w:ind w:left="567" w:right="-567" w:firstLine="567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20) принимать решения в соответств</w:t>
      </w:r>
      <w:r w:rsidR="007A7617">
        <w:rPr>
          <w:rFonts w:cs="Times New Roman"/>
          <w:sz w:val="26"/>
          <w:szCs w:val="26"/>
        </w:rPr>
        <w:t>ии с должностными обязанностями,</w:t>
      </w:r>
    </w:p>
    <w:p w:rsidR="00A02A0D" w:rsidRPr="00B646D1" w:rsidRDefault="003F46F2" w:rsidP="0090144E">
      <w:pPr>
        <w:widowControl w:val="0"/>
        <w:ind w:left="567" w:right="-567" w:firstLine="0"/>
        <w:rPr>
          <w:rFonts w:cs="Times New Roman"/>
          <w:color w:val="000000" w:themeColor="text1"/>
          <w:sz w:val="26"/>
          <w:szCs w:val="26"/>
        </w:rPr>
      </w:pPr>
      <w:r>
        <w:rPr>
          <w:rFonts w:cs="Times New Roman"/>
          <w:color w:val="000000"/>
          <w:sz w:val="26"/>
          <w:szCs w:val="26"/>
        </w:rPr>
        <w:t xml:space="preserve">         21) </w:t>
      </w:r>
      <w:r w:rsidR="00B646D1">
        <w:rPr>
          <w:rFonts w:cs="Times New Roman"/>
          <w:color w:val="000000"/>
          <w:sz w:val="26"/>
          <w:szCs w:val="26"/>
        </w:rPr>
        <w:t>д</w:t>
      </w:r>
      <w:r w:rsidR="00B646D1" w:rsidRPr="00B646D1">
        <w:rPr>
          <w:rFonts w:cs="Times New Roman"/>
          <w:color w:val="000000"/>
          <w:sz w:val="26"/>
          <w:szCs w:val="26"/>
        </w:rPr>
        <w:t xml:space="preserve">оступ в установленном порядке в связи с исполнением должностных </w:t>
      </w:r>
      <w:r w:rsidR="00B646D1" w:rsidRPr="00B646D1">
        <w:rPr>
          <w:rFonts w:cs="Times New Roman"/>
          <w:color w:val="000000"/>
          <w:sz w:val="26"/>
          <w:szCs w:val="26"/>
        </w:rPr>
        <w:lastRenderedPageBreak/>
        <w:t>обязанностей к информационным, сетевым ресурсам федерального, регионального и территориального уровня, а также необходимым аппаратным ресурсам территориального уровня</w:t>
      </w:r>
    </w:p>
    <w:p w:rsidR="003B7A81" w:rsidRPr="00F60624" w:rsidRDefault="00FE70C4" w:rsidP="00A02A0D">
      <w:pPr>
        <w:widowControl w:val="0"/>
        <w:ind w:left="567" w:right="-569" w:firstLine="567"/>
        <w:rPr>
          <w:rFonts w:cs="Times New Roman"/>
          <w:color w:val="000000" w:themeColor="text1"/>
          <w:sz w:val="26"/>
          <w:szCs w:val="26"/>
        </w:rPr>
      </w:pPr>
      <w:r w:rsidRPr="00F60624">
        <w:rPr>
          <w:rFonts w:cs="Times New Roman"/>
          <w:color w:val="000000" w:themeColor="text1"/>
          <w:sz w:val="26"/>
          <w:szCs w:val="26"/>
        </w:rPr>
        <w:t>10</w:t>
      </w:r>
      <w:r w:rsidR="003B7A81" w:rsidRPr="00F60624">
        <w:rPr>
          <w:rFonts w:cs="Times New Roman"/>
          <w:color w:val="000000" w:themeColor="text1"/>
          <w:sz w:val="26"/>
          <w:szCs w:val="26"/>
        </w:rPr>
        <w:t>. </w:t>
      </w:r>
      <w:r w:rsidR="00274E76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>Главный</w:t>
      </w:r>
      <w:r w:rsidR="006157C8" w:rsidRPr="00F60624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 специалист-эксперт</w:t>
      </w:r>
      <w:r w:rsidR="000567FD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 </w:t>
      </w:r>
      <w:r w:rsidR="003B7A81" w:rsidRPr="00F60624">
        <w:rPr>
          <w:rFonts w:cs="Times New Roman"/>
          <w:color w:val="000000" w:themeColor="text1"/>
          <w:sz w:val="26"/>
          <w:szCs w:val="26"/>
        </w:rPr>
        <w:t xml:space="preserve">осуществляет иные права и исполняет </w:t>
      </w:r>
      <w:r w:rsidR="001E1592" w:rsidRPr="00F60624">
        <w:rPr>
          <w:rFonts w:cs="Times New Roman"/>
          <w:color w:val="000000" w:themeColor="text1"/>
          <w:sz w:val="26"/>
          <w:szCs w:val="26"/>
        </w:rPr>
        <w:t xml:space="preserve">иные </w:t>
      </w:r>
      <w:r w:rsidR="003B7A81" w:rsidRPr="00F60624">
        <w:rPr>
          <w:rFonts w:cs="Times New Roman"/>
          <w:color w:val="000000" w:themeColor="text1"/>
          <w:sz w:val="26"/>
          <w:szCs w:val="26"/>
        </w:rPr>
        <w:t xml:space="preserve">обязанности, предусмотренные законодательством Российской Федерации, </w:t>
      </w:r>
      <w:r w:rsidR="005F440E" w:rsidRPr="005F440E">
        <w:rPr>
          <w:rFonts w:cs="Times New Roman"/>
          <w:color w:val="000000" w:themeColor="text1"/>
          <w:sz w:val="26"/>
          <w:szCs w:val="26"/>
        </w:rPr>
        <w:t>Положением о Федеральной налоговой службе, Положением об Инспекции, приказами (распоряжениями) ФНС России, Управления и иными нормативными правовыми актами.</w:t>
      </w:r>
    </w:p>
    <w:p w:rsidR="00E45E47" w:rsidRPr="007A71BC" w:rsidRDefault="00F60624" w:rsidP="00FF4A7D">
      <w:pPr>
        <w:tabs>
          <w:tab w:val="left" w:pos="851"/>
          <w:tab w:val="left" w:pos="993"/>
        </w:tabs>
        <w:ind w:left="567" w:right="-567" w:firstLine="567"/>
        <w:rPr>
          <w:rFonts w:cs="Times New Roman"/>
          <w:sz w:val="26"/>
          <w:szCs w:val="26"/>
        </w:rPr>
      </w:pPr>
      <w:r w:rsidRPr="00F60624">
        <w:rPr>
          <w:rFonts w:cs="Times New Roman"/>
          <w:color w:val="000000" w:themeColor="text1"/>
          <w:sz w:val="26"/>
          <w:szCs w:val="26"/>
        </w:rPr>
        <w:t>11</w:t>
      </w:r>
      <w:r w:rsidR="003B7A81" w:rsidRPr="00F60624">
        <w:rPr>
          <w:rFonts w:cs="Times New Roman"/>
          <w:color w:val="000000" w:themeColor="text1"/>
          <w:sz w:val="26"/>
          <w:szCs w:val="26"/>
        </w:rPr>
        <w:t>.</w:t>
      </w:r>
      <w:r w:rsidR="003314B0" w:rsidRPr="00F60624">
        <w:rPr>
          <w:rFonts w:cs="Times New Roman"/>
          <w:color w:val="000000" w:themeColor="text1"/>
          <w:sz w:val="26"/>
          <w:szCs w:val="26"/>
        </w:rPr>
        <w:t> </w:t>
      </w:r>
      <w:r w:rsidR="00274E76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>Главный</w:t>
      </w:r>
      <w:r w:rsidR="006157C8" w:rsidRPr="00F60624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 специалист-эксперт</w:t>
      </w:r>
      <w:r w:rsidR="00F7066A" w:rsidRPr="00F60624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 </w:t>
      </w:r>
      <w:r w:rsidR="003B7A81" w:rsidRPr="00F60624">
        <w:rPr>
          <w:rFonts w:cs="Times New Roman"/>
          <w:color w:val="000000" w:themeColor="text1"/>
          <w:sz w:val="26"/>
          <w:szCs w:val="26"/>
        </w:rPr>
        <w:t>за неисполнение или</w:t>
      </w:r>
      <w:r w:rsidR="003B7A81" w:rsidRPr="007A71BC">
        <w:rPr>
          <w:rFonts w:cs="Times New Roman"/>
          <w:sz w:val="26"/>
          <w:szCs w:val="26"/>
        </w:rPr>
        <w:t xml:space="preserve">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7E3D90" w:rsidRPr="00A02A0D" w:rsidRDefault="007E3D90" w:rsidP="00FF4A7D">
      <w:pPr>
        <w:tabs>
          <w:tab w:val="left" w:pos="851"/>
          <w:tab w:val="left" w:pos="993"/>
        </w:tabs>
        <w:ind w:left="567" w:right="-567" w:firstLine="567"/>
        <w:rPr>
          <w:rFonts w:cs="Times New Roman"/>
          <w:color w:val="000000" w:themeColor="text1"/>
          <w:sz w:val="12"/>
          <w:szCs w:val="12"/>
        </w:rPr>
      </w:pPr>
    </w:p>
    <w:p w:rsidR="003B7A81" w:rsidRPr="00F60624" w:rsidRDefault="003B7A81" w:rsidP="00FF4A7D">
      <w:pPr>
        <w:widowControl w:val="0"/>
        <w:ind w:left="567" w:right="-567" w:firstLine="567"/>
        <w:rPr>
          <w:rFonts w:cs="Times New Roman"/>
          <w:b/>
          <w:color w:val="000000" w:themeColor="text1"/>
          <w:sz w:val="26"/>
          <w:szCs w:val="26"/>
        </w:rPr>
      </w:pPr>
      <w:r w:rsidRPr="00F60624">
        <w:rPr>
          <w:rFonts w:cs="Times New Roman"/>
          <w:b/>
          <w:color w:val="000000" w:themeColor="text1"/>
          <w:sz w:val="26"/>
          <w:szCs w:val="26"/>
        </w:rPr>
        <w:t>IV.</w:t>
      </w:r>
      <w:r w:rsidR="00CC56D9" w:rsidRPr="00F60624">
        <w:rPr>
          <w:rFonts w:cs="Times New Roman"/>
          <w:b/>
          <w:color w:val="000000" w:themeColor="text1"/>
          <w:sz w:val="26"/>
          <w:szCs w:val="26"/>
        </w:rPr>
        <w:t> </w:t>
      </w:r>
      <w:r w:rsidR="00E45E47" w:rsidRPr="00F60624">
        <w:rPr>
          <w:rFonts w:cs="Times New Roman"/>
          <w:b/>
          <w:color w:val="000000" w:themeColor="text1"/>
          <w:sz w:val="26"/>
          <w:szCs w:val="26"/>
        </w:rPr>
        <w:t xml:space="preserve">Перечень вопросов, по которым </w:t>
      </w:r>
      <w:r w:rsidR="00274E76">
        <w:rPr>
          <w:rFonts w:cs="Times New Roman"/>
          <w:b/>
          <w:color w:val="000000" w:themeColor="text1"/>
          <w:sz w:val="26"/>
          <w:szCs w:val="26"/>
          <w:shd w:val="clear" w:color="auto" w:fill="FFFFFF" w:themeFill="background1"/>
        </w:rPr>
        <w:t>главный</w:t>
      </w:r>
      <w:r w:rsidR="006157C8" w:rsidRPr="00F60624">
        <w:rPr>
          <w:rFonts w:cs="Times New Roman"/>
          <w:b/>
          <w:color w:val="000000" w:themeColor="text1"/>
          <w:sz w:val="26"/>
          <w:szCs w:val="26"/>
          <w:shd w:val="clear" w:color="auto" w:fill="FFFFFF" w:themeFill="background1"/>
        </w:rPr>
        <w:t xml:space="preserve"> специалист-эксперт</w:t>
      </w:r>
      <w:r w:rsidR="00F60624" w:rsidRPr="00F60624">
        <w:rPr>
          <w:rFonts w:cs="Times New Roman"/>
          <w:b/>
          <w:color w:val="000000" w:themeColor="text1"/>
          <w:sz w:val="26"/>
          <w:szCs w:val="26"/>
          <w:shd w:val="clear" w:color="auto" w:fill="FFFFFF" w:themeFill="background1"/>
        </w:rPr>
        <w:t xml:space="preserve"> </w:t>
      </w:r>
      <w:r w:rsidRPr="00F60624">
        <w:rPr>
          <w:rFonts w:cs="Times New Roman"/>
          <w:b/>
          <w:color w:val="000000" w:themeColor="text1"/>
          <w:sz w:val="26"/>
          <w:szCs w:val="26"/>
        </w:rPr>
        <w:t>вправе или обязан</w:t>
      </w:r>
      <w:r w:rsidR="00E45E47" w:rsidRPr="00F60624">
        <w:rPr>
          <w:rFonts w:cs="Times New Roman"/>
          <w:b/>
          <w:color w:val="000000" w:themeColor="text1"/>
          <w:sz w:val="26"/>
          <w:szCs w:val="26"/>
        </w:rPr>
        <w:t xml:space="preserve"> самостоятельно принимать</w:t>
      </w:r>
      <w:r w:rsidR="000567FD">
        <w:rPr>
          <w:rFonts w:cs="Times New Roman"/>
          <w:b/>
          <w:color w:val="000000" w:themeColor="text1"/>
          <w:sz w:val="26"/>
          <w:szCs w:val="26"/>
        </w:rPr>
        <w:t xml:space="preserve"> </w:t>
      </w:r>
      <w:r w:rsidR="00E45E47" w:rsidRPr="00F60624">
        <w:rPr>
          <w:rFonts w:cs="Times New Roman"/>
          <w:b/>
          <w:color w:val="000000" w:themeColor="text1"/>
          <w:sz w:val="26"/>
          <w:szCs w:val="26"/>
        </w:rPr>
        <w:t>у</w:t>
      </w:r>
      <w:r w:rsidRPr="00F60624">
        <w:rPr>
          <w:rFonts w:cs="Times New Roman"/>
          <w:b/>
          <w:color w:val="000000" w:themeColor="text1"/>
          <w:sz w:val="26"/>
          <w:szCs w:val="26"/>
        </w:rPr>
        <w:t>правленческие и иные решения</w:t>
      </w:r>
    </w:p>
    <w:p w:rsidR="003B7A81" w:rsidRPr="00A02A0D" w:rsidRDefault="003B7A81" w:rsidP="00FF4A7D">
      <w:pPr>
        <w:widowControl w:val="0"/>
        <w:ind w:left="567" w:right="-567" w:firstLine="567"/>
        <w:rPr>
          <w:rFonts w:cs="Times New Roman"/>
          <w:color w:val="000000" w:themeColor="text1"/>
          <w:sz w:val="12"/>
          <w:szCs w:val="12"/>
        </w:rPr>
      </w:pPr>
    </w:p>
    <w:p w:rsidR="003B7A81" w:rsidRPr="00F60624" w:rsidRDefault="008971B7" w:rsidP="00FF4A7D">
      <w:pPr>
        <w:ind w:left="567" w:right="-567" w:firstLine="567"/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</w:pPr>
      <w:r w:rsidRPr="00F60624">
        <w:rPr>
          <w:rFonts w:eastAsia="Calibri" w:cs="Times New Roman"/>
          <w:color w:val="000000" w:themeColor="text1"/>
          <w:sz w:val="26"/>
          <w:szCs w:val="26"/>
        </w:rPr>
        <w:t>1</w:t>
      </w:r>
      <w:r w:rsidR="00F60624" w:rsidRPr="00F60624">
        <w:rPr>
          <w:rFonts w:eastAsia="Calibri" w:cs="Times New Roman"/>
          <w:color w:val="000000" w:themeColor="text1"/>
          <w:sz w:val="26"/>
          <w:szCs w:val="26"/>
        </w:rPr>
        <w:t>2</w:t>
      </w:r>
      <w:r w:rsidRPr="00F60624">
        <w:rPr>
          <w:rFonts w:eastAsia="Calibri" w:cs="Times New Roman"/>
          <w:color w:val="000000" w:themeColor="text1"/>
          <w:sz w:val="26"/>
          <w:szCs w:val="26"/>
        </w:rPr>
        <w:t>.</w:t>
      </w:r>
      <w:r w:rsidR="008B22D2" w:rsidRPr="00F60624">
        <w:rPr>
          <w:rFonts w:eastAsia="Calibri" w:cs="Times New Roman"/>
          <w:color w:val="000000" w:themeColor="text1"/>
          <w:sz w:val="26"/>
          <w:szCs w:val="26"/>
          <w:lang w:val="en-US"/>
        </w:rPr>
        <w:t> </w:t>
      </w:r>
      <w:r w:rsidRPr="00F60624">
        <w:rPr>
          <w:rFonts w:eastAsia="Calibri" w:cs="Times New Roman"/>
          <w:color w:val="000000" w:themeColor="text1"/>
          <w:sz w:val="26"/>
          <w:szCs w:val="26"/>
        </w:rPr>
        <w:t xml:space="preserve">При исполнении служебных обязанностей </w:t>
      </w:r>
      <w:r w:rsidR="00274E76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>главный</w:t>
      </w:r>
      <w:r w:rsidR="006157C8" w:rsidRPr="00F60624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 специалист-</w:t>
      </w:r>
      <w:r w:rsidR="001E29FB" w:rsidRPr="00F60624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>эксперт вправе</w:t>
      </w:r>
      <w:r w:rsidRPr="00F60624">
        <w:rPr>
          <w:rFonts w:eastAsia="Calibri" w:cs="Times New Roman"/>
          <w:color w:val="000000" w:themeColor="text1"/>
          <w:sz w:val="26"/>
          <w:szCs w:val="26"/>
        </w:rPr>
        <w:t xml:space="preserve"> самостоятельно принимать решения по </w:t>
      </w:r>
      <w:r w:rsidR="00CC67D7" w:rsidRPr="00F60624">
        <w:rPr>
          <w:rFonts w:eastAsia="Calibri" w:cs="Times New Roman"/>
          <w:color w:val="000000" w:themeColor="text1"/>
          <w:sz w:val="26"/>
          <w:szCs w:val="26"/>
        </w:rPr>
        <w:t>вопросам, определенным настоящим должностным регламентом</w:t>
      </w:r>
      <w:r w:rsidR="008051FA" w:rsidRPr="00F60624">
        <w:rPr>
          <w:rFonts w:eastAsia="Calibri" w:cs="Times New Roman"/>
          <w:color w:val="000000" w:themeColor="text1"/>
          <w:sz w:val="26"/>
          <w:szCs w:val="26"/>
        </w:rPr>
        <w:t>.</w:t>
      </w:r>
    </w:p>
    <w:p w:rsidR="006D522D" w:rsidRPr="00F60624" w:rsidRDefault="006D522D" w:rsidP="00FF4A7D">
      <w:pPr>
        <w:widowControl w:val="0"/>
        <w:ind w:left="567" w:right="-567" w:firstLine="567"/>
        <w:rPr>
          <w:rFonts w:eastAsia="Calibri" w:cs="Times New Roman"/>
          <w:color w:val="000000" w:themeColor="text1"/>
          <w:sz w:val="26"/>
          <w:szCs w:val="26"/>
        </w:rPr>
      </w:pPr>
      <w:r w:rsidRPr="00F60624">
        <w:rPr>
          <w:rFonts w:eastAsia="Calibri" w:cs="Times New Roman"/>
          <w:color w:val="000000" w:themeColor="text1"/>
          <w:sz w:val="26"/>
          <w:szCs w:val="26"/>
        </w:rPr>
        <w:t>1</w:t>
      </w:r>
      <w:r w:rsidR="00F60624" w:rsidRPr="00F60624">
        <w:rPr>
          <w:rFonts w:eastAsia="Calibri" w:cs="Times New Roman"/>
          <w:color w:val="000000" w:themeColor="text1"/>
          <w:sz w:val="26"/>
          <w:szCs w:val="26"/>
        </w:rPr>
        <w:t>3</w:t>
      </w:r>
      <w:r w:rsidRPr="00F60624">
        <w:rPr>
          <w:rFonts w:eastAsia="Calibri" w:cs="Times New Roman"/>
          <w:color w:val="000000" w:themeColor="text1"/>
          <w:sz w:val="26"/>
          <w:szCs w:val="26"/>
        </w:rPr>
        <w:t xml:space="preserve">. При исполнении служебных обязанностей </w:t>
      </w:r>
      <w:r w:rsidR="00274E76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>главный</w:t>
      </w:r>
      <w:r w:rsidR="006157C8" w:rsidRPr="00F60624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 специалист-эксперт</w:t>
      </w:r>
      <w:r w:rsidR="00F7066A" w:rsidRPr="00F60624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 </w:t>
      </w:r>
      <w:r w:rsidRPr="00F60624">
        <w:rPr>
          <w:rFonts w:eastAsia="Calibri" w:cs="Times New Roman"/>
          <w:color w:val="000000" w:themeColor="text1"/>
          <w:sz w:val="26"/>
          <w:szCs w:val="26"/>
        </w:rPr>
        <w:t>обязан самостоятельно принимать решения по вопросам:</w:t>
      </w:r>
    </w:p>
    <w:p w:rsidR="00CC67D7" w:rsidRPr="00F60624" w:rsidRDefault="00CC67D7" w:rsidP="00FF4A7D">
      <w:pPr>
        <w:widowControl w:val="0"/>
        <w:ind w:left="567" w:right="-567" w:firstLine="567"/>
        <w:rPr>
          <w:rFonts w:eastAsia="Calibri" w:cs="Times New Roman"/>
          <w:color w:val="000000" w:themeColor="text1"/>
          <w:sz w:val="26"/>
          <w:szCs w:val="26"/>
        </w:rPr>
      </w:pPr>
      <w:r w:rsidRPr="00F60624">
        <w:rPr>
          <w:rFonts w:eastAsia="Calibri" w:cs="Times New Roman"/>
          <w:color w:val="000000" w:themeColor="text1"/>
          <w:sz w:val="26"/>
          <w:szCs w:val="26"/>
        </w:rPr>
        <w:t>- 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:rsidR="008051FA" w:rsidRDefault="00CC67D7" w:rsidP="0090144E">
      <w:pPr>
        <w:widowControl w:val="0"/>
        <w:ind w:left="567" w:right="-567" w:firstLine="567"/>
        <w:rPr>
          <w:rFonts w:eastAsia="Calibri" w:cs="Times New Roman"/>
          <w:color w:val="000000" w:themeColor="text1"/>
          <w:sz w:val="26"/>
          <w:szCs w:val="26"/>
        </w:rPr>
      </w:pPr>
      <w:r w:rsidRPr="00F60624">
        <w:rPr>
          <w:rFonts w:eastAsia="Calibri" w:cs="Times New Roman"/>
          <w:color w:val="000000" w:themeColor="text1"/>
          <w:sz w:val="26"/>
          <w:szCs w:val="26"/>
        </w:rPr>
        <w:t>- иным вопросам, относящимся к компетенции</w:t>
      </w:r>
      <w:r w:rsidR="006D522D" w:rsidRPr="00F60624">
        <w:rPr>
          <w:rFonts w:eastAsia="Calibri" w:cs="Times New Roman"/>
          <w:color w:val="000000" w:themeColor="text1"/>
          <w:sz w:val="26"/>
          <w:szCs w:val="26"/>
        </w:rPr>
        <w:t>.</w:t>
      </w:r>
    </w:p>
    <w:p w:rsidR="001E29FB" w:rsidRPr="0090144E" w:rsidRDefault="001E29FB" w:rsidP="0090144E">
      <w:pPr>
        <w:widowControl w:val="0"/>
        <w:ind w:left="567" w:right="-567" w:firstLine="567"/>
        <w:rPr>
          <w:rFonts w:eastAsia="Calibri" w:cs="Times New Roman"/>
          <w:color w:val="000000" w:themeColor="text1"/>
          <w:sz w:val="26"/>
          <w:szCs w:val="26"/>
        </w:rPr>
      </w:pPr>
    </w:p>
    <w:p w:rsidR="003B7A81" w:rsidRPr="000567FD" w:rsidRDefault="003B7A81" w:rsidP="000567FD">
      <w:pPr>
        <w:widowControl w:val="0"/>
        <w:ind w:left="567" w:right="-567" w:firstLine="567"/>
        <w:jc w:val="center"/>
        <w:rPr>
          <w:rFonts w:cs="Times New Roman"/>
          <w:b/>
          <w:color w:val="000000" w:themeColor="text1"/>
          <w:sz w:val="26"/>
          <w:szCs w:val="26"/>
        </w:rPr>
      </w:pPr>
      <w:r w:rsidRPr="00F60624">
        <w:rPr>
          <w:rFonts w:cs="Times New Roman"/>
          <w:b/>
          <w:color w:val="000000" w:themeColor="text1"/>
          <w:sz w:val="26"/>
          <w:szCs w:val="26"/>
        </w:rPr>
        <w:t>V.</w:t>
      </w:r>
      <w:r w:rsidR="00CC56D9" w:rsidRPr="00F60624">
        <w:rPr>
          <w:rFonts w:cs="Times New Roman"/>
          <w:b/>
          <w:color w:val="000000" w:themeColor="text1"/>
          <w:sz w:val="26"/>
          <w:szCs w:val="26"/>
        </w:rPr>
        <w:t> </w:t>
      </w:r>
      <w:r w:rsidRPr="00F60624">
        <w:rPr>
          <w:rFonts w:cs="Times New Roman"/>
          <w:b/>
          <w:color w:val="000000" w:themeColor="text1"/>
          <w:sz w:val="26"/>
          <w:szCs w:val="26"/>
        </w:rPr>
        <w:t>Перечень вопросов, по которым</w:t>
      </w:r>
      <w:r w:rsidR="00F60624" w:rsidRPr="00F60624">
        <w:rPr>
          <w:rFonts w:cs="Times New Roman"/>
          <w:b/>
          <w:color w:val="000000" w:themeColor="text1"/>
          <w:sz w:val="26"/>
          <w:szCs w:val="26"/>
        </w:rPr>
        <w:t xml:space="preserve"> </w:t>
      </w:r>
      <w:r w:rsidR="00274E76">
        <w:rPr>
          <w:rFonts w:cs="Times New Roman"/>
          <w:b/>
          <w:color w:val="000000" w:themeColor="text1"/>
          <w:sz w:val="26"/>
          <w:szCs w:val="26"/>
          <w:shd w:val="clear" w:color="auto" w:fill="FFFFFF" w:themeFill="background1"/>
        </w:rPr>
        <w:t>главный</w:t>
      </w:r>
      <w:r w:rsidR="006157C8" w:rsidRPr="00F60624">
        <w:rPr>
          <w:rFonts w:cs="Times New Roman"/>
          <w:b/>
          <w:color w:val="000000" w:themeColor="text1"/>
          <w:sz w:val="26"/>
          <w:szCs w:val="26"/>
          <w:shd w:val="clear" w:color="auto" w:fill="FFFFFF" w:themeFill="background1"/>
        </w:rPr>
        <w:t xml:space="preserve"> специалист-эксперт</w:t>
      </w:r>
      <w:r w:rsidR="00F60624" w:rsidRPr="00F60624">
        <w:rPr>
          <w:rFonts w:cs="Times New Roman"/>
          <w:b/>
          <w:color w:val="000000" w:themeColor="text1"/>
          <w:sz w:val="26"/>
          <w:szCs w:val="26"/>
          <w:shd w:val="clear" w:color="auto" w:fill="FFFFFF" w:themeFill="background1"/>
        </w:rPr>
        <w:t xml:space="preserve"> </w:t>
      </w:r>
      <w:r w:rsidRPr="00F60624">
        <w:rPr>
          <w:rFonts w:cs="Times New Roman"/>
          <w:b/>
          <w:color w:val="000000" w:themeColor="text1"/>
          <w:sz w:val="26"/>
          <w:szCs w:val="26"/>
        </w:rPr>
        <w:t>вправе или обязан участвовать при подготовке проектов нормативных правовых актов и(или) проектов управленческих и иных решений</w:t>
      </w:r>
    </w:p>
    <w:p w:rsidR="00D93716" w:rsidRPr="00F60624" w:rsidRDefault="006D522D" w:rsidP="003D3DC2">
      <w:pPr>
        <w:ind w:left="567" w:right="-567" w:firstLine="567"/>
        <w:rPr>
          <w:rFonts w:cs="Times New Roman"/>
          <w:color w:val="000000" w:themeColor="text1"/>
          <w:sz w:val="26"/>
          <w:szCs w:val="26"/>
        </w:rPr>
      </w:pPr>
      <w:r w:rsidRPr="00F60624">
        <w:rPr>
          <w:rFonts w:cs="Times New Roman"/>
          <w:color w:val="000000" w:themeColor="text1"/>
          <w:sz w:val="26"/>
          <w:szCs w:val="26"/>
        </w:rPr>
        <w:t>14. </w:t>
      </w:r>
      <w:r w:rsidR="00274E76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>Главный</w:t>
      </w:r>
      <w:r w:rsidR="006157C8" w:rsidRPr="00F60624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 специалист-эксперт</w:t>
      </w:r>
      <w:r w:rsidR="00F60624" w:rsidRPr="00F60624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 </w:t>
      </w:r>
      <w:r w:rsidR="008971B7" w:rsidRPr="00F60624">
        <w:rPr>
          <w:rFonts w:cs="Times New Roman"/>
          <w:color w:val="000000" w:themeColor="text1"/>
          <w:sz w:val="26"/>
          <w:szCs w:val="26"/>
        </w:rPr>
        <w:t xml:space="preserve">в </w:t>
      </w:r>
      <w:r w:rsidR="0094700D" w:rsidRPr="00F60624">
        <w:rPr>
          <w:rFonts w:cs="Times New Roman"/>
          <w:color w:val="000000" w:themeColor="text1"/>
          <w:sz w:val="26"/>
          <w:szCs w:val="26"/>
        </w:rPr>
        <w:t>соответствии со своей компе</w:t>
      </w:r>
      <w:r w:rsidR="008971B7" w:rsidRPr="00F60624">
        <w:rPr>
          <w:rFonts w:cs="Times New Roman"/>
          <w:color w:val="000000" w:themeColor="text1"/>
          <w:sz w:val="26"/>
          <w:szCs w:val="26"/>
        </w:rPr>
        <w:t>тенци</w:t>
      </w:r>
      <w:r w:rsidR="0094700D" w:rsidRPr="00F60624">
        <w:rPr>
          <w:rFonts w:cs="Times New Roman"/>
          <w:color w:val="000000" w:themeColor="text1"/>
          <w:sz w:val="26"/>
          <w:szCs w:val="26"/>
        </w:rPr>
        <w:t>ей</w:t>
      </w:r>
      <w:r w:rsidR="008971B7" w:rsidRPr="00F60624">
        <w:rPr>
          <w:rFonts w:cs="Times New Roman"/>
          <w:color w:val="000000" w:themeColor="text1"/>
          <w:sz w:val="26"/>
          <w:szCs w:val="26"/>
        </w:rPr>
        <w:t xml:space="preserve"> вправе участвовать </w:t>
      </w:r>
      <w:r w:rsidR="006B3316" w:rsidRPr="00F60624">
        <w:rPr>
          <w:rFonts w:cs="Times New Roman"/>
          <w:color w:val="000000" w:themeColor="text1"/>
          <w:sz w:val="26"/>
          <w:szCs w:val="26"/>
        </w:rPr>
        <w:t xml:space="preserve">в подготовке (обсуждении) нормативных правовых актов и (или) проектов управленческих и иных решений </w:t>
      </w:r>
      <w:r w:rsidR="00F12117" w:rsidRPr="00F60624">
        <w:rPr>
          <w:rFonts w:cs="Times New Roman"/>
          <w:color w:val="000000" w:themeColor="text1"/>
          <w:sz w:val="26"/>
          <w:szCs w:val="26"/>
        </w:rPr>
        <w:t>в пределах своей компетенции и делегированных начальником инспекции полномочий.</w:t>
      </w:r>
    </w:p>
    <w:p w:rsidR="008971B7" w:rsidRPr="00F60624" w:rsidRDefault="008971B7" w:rsidP="003D3DC2">
      <w:pPr>
        <w:ind w:left="567" w:right="-567" w:firstLine="567"/>
        <w:rPr>
          <w:rFonts w:cs="Times New Roman"/>
          <w:color w:val="000000" w:themeColor="text1"/>
          <w:sz w:val="26"/>
          <w:szCs w:val="26"/>
        </w:rPr>
      </w:pPr>
      <w:r w:rsidRPr="00F60624">
        <w:rPr>
          <w:rFonts w:cs="Times New Roman"/>
          <w:color w:val="000000" w:themeColor="text1"/>
          <w:sz w:val="26"/>
          <w:szCs w:val="26"/>
        </w:rPr>
        <w:t>1</w:t>
      </w:r>
      <w:r w:rsidR="00D93716" w:rsidRPr="00F60624">
        <w:rPr>
          <w:rFonts w:cs="Times New Roman"/>
          <w:color w:val="000000" w:themeColor="text1"/>
          <w:sz w:val="26"/>
          <w:szCs w:val="26"/>
        </w:rPr>
        <w:t>5.</w:t>
      </w:r>
      <w:r w:rsidR="00D93716" w:rsidRPr="00F60624">
        <w:rPr>
          <w:color w:val="000000" w:themeColor="text1"/>
          <w:lang w:val="en-US"/>
        </w:rPr>
        <w:t> </w:t>
      </w:r>
      <w:r w:rsidR="00274E76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>Главный</w:t>
      </w:r>
      <w:r w:rsidR="006157C8" w:rsidRPr="00F60624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 специалист-эксперт</w:t>
      </w:r>
      <w:r w:rsidR="00F60624" w:rsidRPr="00F60624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 </w:t>
      </w:r>
      <w:r w:rsidRPr="00F60624">
        <w:rPr>
          <w:rFonts w:cs="Times New Roman"/>
          <w:color w:val="000000" w:themeColor="text1"/>
          <w:sz w:val="26"/>
          <w:szCs w:val="26"/>
        </w:rPr>
        <w:t>в пределах функциональной компетенции обязан участвовать в подготовке (обсуждении) нормативных проектов документов:</w:t>
      </w:r>
    </w:p>
    <w:p w:rsidR="006B3316" w:rsidRPr="00F60624" w:rsidRDefault="006B3316" w:rsidP="003D3DC2">
      <w:pPr>
        <w:tabs>
          <w:tab w:val="left" w:pos="709"/>
        </w:tabs>
        <w:ind w:left="567" w:right="-567" w:firstLine="567"/>
        <w:rPr>
          <w:rFonts w:cs="Times New Roman"/>
          <w:color w:val="000000" w:themeColor="text1"/>
          <w:sz w:val="26"/>
          <w:szCs w:val="26"/>
        </w:rPr>
      </w:pPr>
      <w:r w:rsidRPr="00F60624">
        <w:rPr>
          <w:rFonts w:cs="Times New Roman"/>
          <w:color w:val="000000" w:themeColor="text1"/>
          <w:sz w:val="26"/>
          <w:szCs w:val="26"/>
        </w:rPr>
        <w:t>- положений об отделе и Инспекции;</w:t>
      </w:r>
    </w:p>
    <w:p w:rsidR="006B3316" w:rsidRPr="00F60624" w:rsidRDefault="006B3316" w:rsidP="003D3DC2">
      <w:pPr>
        <w:tabs>
          <w:tab w:val="left" w:pos="709"/>
        </w:tabs>
        <w:ind w:left="567" w:right="-567" w:firstLine="567"/>
        <w:rPr>
          <w:rFonts w:cs="Times New Roman"/>
          <w:color w:val="000000" w:themeColor="text1"/>
          <w:sz w:val="26"/>
          <w:szCs w:val="26"/>
        </w:rPr>
      </w:pPr>
      <w:r w:rsidRPr="00F60624">
        <w:rPr>
          <w:rFonts w:cs="Times New Roman"/>
          <w:color w:val="000000" w:themeColor="text1"/>
          <w:sz w:val="26"/>
          <w:szCs w:val="26"/>
        </w:rPr>
        <w:t>- графика отпусков гражданских служащих отдела;</w:t>
      </w:r>
    </w:p>
    <w:p w:rsidR="008971B7" w:rsidRDefault="006B3316" w:rsidP="003D3DC2">
      <w:pPr>
        <w:tabs>
          <w:tab w:val="left" w:pos="709"/>
        </w:tabs>
        <w:ind w:left="567" w:right="-567" w:firstLine="567"/>
        <w:rPr>
          <w:rFonts w:cs="Times New Roman"/>
          <w:sz w:val="26"/>
          <w:szCs w:val="26"/>
        </w:rPr>
      </w:pPr>
      <w:r w:rsidRPr="00F60624">
        <w:rPr>
          <w:rFonts w:cs="Times New Roman"/>
          <w:color w:val="000000" w:themeColor="text1"/>
          <w:sz w:val="26"/>
          <w:szCs w:val="26"/>
        </w:rPr>
        <w:t>- иных актов по поручению непосредственного</w:t>
      </w:r>
      <w:r w:rsidRPr="006B3316">
        <w:rPr>
          <w:rFonts w:cs="Times New Roman"/>
          <w:sz w:val="26"/>
          <w:szCs w:val="26"/>
        </w:rPr>
        <w:t xml:space="preserve"> руководителя и руководства Инспекции</w:t>
      </w:r>
      <w:r w:rsidR="008971B7" w:rsidRPr="006B3316">
        <w:rPr>
          <w:rFonts w:cs="Times New Roman"/>
          <w:sz w:val="26"/>
          <w:szCs w:val="26"/>
        </w:rPr>
        <w:t>.</w:t>
      </w:r>
    </w:p>
    <w:p w:rsidR="001E29FB" w:rsidRPr="007A71BC" w:rsidRDefault="001E29FB" w:rsidP="007A7617">
      <w:pPr>
        <w:tabs>
          <w:tab w:val="left" w:pos="709"/>
        </w:tabs>
        <w:ind w:left="567" w:right="-567" w:firstLine="567"/>
        <w:jc w:val="left"/>
        <w:rPr>
          <w:rFonts w:cs="Times New Roman"/>
          <w:sz w:val="26"/>
          <w:szCs w:val="26"/>
        </w:rPr>
      </w:pPr>
    </w:p>
    <w:p w:rsidR="00D270CA" w:rsidRPr="007A71BC" w:rsidRDefault="003B7A81" w:rsidP="00B03AD0">
      <w:pPr>
        <w:widowControl w:val="0"/>
        <w:ind w:firstLine="567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VI.</w:t>
      </w:r>
      <w:r w:rsidR="00CC56D9" w:rsidRPr="007A71BC">
        <w:rPr>
          <w:rFonts w:cs="Times New Roman"/>
          <w:b/>
          <w:sz w:val="26"/>
          <w:szCs w:val="26"/>
        </w:rPr>
        <w:t> </w:t>
      </w:r>
      <w:r w:rsidRPr="007A71BC">
        <w:rPr>
          <w:rFonts w:cs="Times New Roman"/>
          <w:b/>
          <w:sz w:val="26"/>
          <w:szCs w:val="26"/>
        </w:rPr>
        <w:t>Сроки и процедуры подготовки, рассмотрения проектов</w:t>
      </w:r>
      <w:r w:rsidR="000567FD">
        <w:rPr>
          <w:rFonts w:cs="Times New Roman"/>
          <w:b/>
          <w:sz w:val="26"/>
          <w:szCs w:val="26"/>
        </w:rPr>
        <w:t xml:space="preserve"> </w:t>
      </w:r>
      <w:r w:rsidRPr="007A71BC">
        <w:rPr>
          <w:rFonts w:cs="Times New Roman"/>
          <w:b/>
          <w:sz w:val="26"/>
          <w:szCs w:val="26"/>
        </w:rPr>
        <w:t xml:space="preserve">управленческих и иных решений, порядок согласования и </w:t>
      </w:r>
    </w:p>
    <w:p w:rsidR="003B7A81" w:rsidRPr="007A71BC" w:rsidRDefault="003B7A81" w:rsidP="00B03AD0">
      <w:pPr>
        <w:widowControl w:val="0"/>
        <w:ind w:firstLine="567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принятия данных решений</w:t>
      </w:r>
    </w:p>
    <w:p w:rsidR="003B7A81" w:rsidRPr="007A71BC" w:rsidRDefault="003B7A81" w:rsidP="0090144E">
      <w:pPr>
        <w:widowControl w:val="0"/>
        <w:ind w:firstLine="567"/>
        <w:rPr>
          <w:rFonts w:cs="Times New Roman"/>
          <w:sz w:val="26"/>
          <w:szCs w:val="26"/>
        </w:rPr>
      </w:pPr>
    </w:p>
    <w:p w:rsidR="008971B7" w:rsidRPr="00F60624" w:rsidRDefault="003B7A81" w:rsidP="00564645">
      <w:pPr>
        <w:ind w:left="340" w:right="-567" w:firstLine="567"/>
        <w:rPr>
          <w:rFonts w:cs="Times New Roman"/>
          <w:bCs/>
          <w:color w:val="000000" w:themeColor="text1"/>
          <w:sz w:val="26"/>
          <w:szCs w:val="26"/>
        </w:rPr>
      </w:pPr>
      <w:r w:rsidRPr="00F60624">
        <w:rPr>
          <w:rFonts w:cs="Times New Roman"/>
          <w:color w:val="000000" w:themeColor="text1"/>
          <w:sz w:val="26"/>
          <w:szCs w:val="26"/>
        </w:rPr>
        <w:t>1</w:t>
      </w:r>
      <w:r w:rsidR="007A7062" w:rsidRPr="00F60624">
        <w:rPr>
          <w:rFonts w:cs="Times New Roman"/>
          <w:color w:val="000000" w:themeColor="text1"/>
          <w:sz w:val="26"/>
          <w:szCs w:val="26"/>
        </w:rPr>
        <w:t>6</w:t>
      </w:r>
      <w:r w:rsidRPr="00F60624">
        <w:rPr>
          <w:rFonts w:cs="Times New Roman"/>
          <w:color w:val="000000" w:themeColor="text1"/>
          <w:sz w:val="26"/>
          <w:szCs w:val="26"/>
        </w:rPr>
        <w:t>. </w:t>
      </w:r>
      <w:r w:rsidR="008971B7" w:rsidRPr="00F60624">
        <w:rPr>
          <w:rFonts w:cs="Times New Roman"/>
          <w:bCs/>
          <w:color w:val="000000" w:themeColor="text1"/>
          <w:sz w:val="26"/>
          <w:szCs w:val="26"/>
        </w:rPr>
        <w:t xml:space="preserve">В соответствии со своими должностными обязанностями </w:t>
      </w:r>
      <w:r w:rsidR="00274E76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>главный</w:t>
      </w:r>
      <w:r w:rsidR="006157C8" w:rsidRPr="00F60624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 специалист-эксперт</w:t>
      </w:r>
      <w:r w:rsidR="008971B7" w:rsidRPr="00F60624">
        <w:rPr>
          <w:rFonts w:cs="Times New Roman"/>
          <w:bCs/>
          <w:color w:val="000000" w:themeColor="text1"/>
          <w:sz w:val="26"/>
          <w:szCs w:val="26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F232D3" w:rsidRPr="00A02A0D" w:rsidRDefault="00F232D3" w:rsidP="0090144E">
      <w:pPr>
        <w:widowControl w:val="0"/>
        <w:ind w:left="340" w:right="-454" w:firstLine="567"/>
        <w:jc w:val="center"/>
        <w:rPr>
          <w:rFonts w:cs="Times New Roman"/>
          <w:b/>
          <w:sz w:val="12"/>
          <w:szCs w:val="12"/>
        </w:rPr>
      </w:pPr>
    </w:p>
    <w:p w:rsidR="003B7A81" w:rsidRPr="007A71BC" w:rsidRDefault="003B7A81" w:rsidP="0090144E">
      <w:pPr>
        <w:widowControl w:val="0"/>
        <w:ind w:left="340" w:right="-454" w:firstLine="567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VII.</w:t>
      </w:r>
      <w:r w:rsidR="00CC56D9" w:rsidRPr="007A71BC">
        <w:rPr>
          <w:rFonts w:cs="Times New Roman"/>
          <w:b/>
          <w:sz w:val="26"/>
          <w:szCs w:val="26"/>
        </w:rPr>
        <w:t> </w:t>
      </w:r>
      <w:r w:rsidRPr="007A71BC">
        <w:rPr>
          <w:rFonts w:cs="Times New Roman"/>
          <w:b/>
          <w:sz w:val="26"/>
          <w:szCs w:val="26"/>
        </w:rPr>
        <w:t>Порядок служебного взаимодействия</w:t>
      </w:r>
    </w:p>
    <w:p w:rsidR="003B7A81" w:rsidRPr="007A71BC" w:rsidRDefault="00CA2120" w:rsidP="00564645">
      <w:pPr>
        <w:widowControl w:val="0"/>
        <w:ind w:left="142" w:right="-426" w:firstLine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          </w:t>
      </w:r>
      <w:r w:rsidR="003B7A81" w:rsidRPr="007A71BC">
        <w:rPr>
          <w:rFonts w:cs="Times New Roman"/>
          <w:sz w:val="26"/>
          <w:szCs w:val="26"/>
        </w:rPr>
        <w:t>1</w:t>
      </w:r>
      <w:r w:rsidR="007A7062" w:rsidRPr="007A71BC">
        <w:rPr>
          <w:rFonts w:cs="Times New Roman"/>
          <w:sz w:val="26"/>
          <w:szCs w:val="26"/>
        </w:rPr>
        <w:t>7</w:t>
      </w:r>
      <w:r w:rsidR="003B7A81" w:rsidRPr="007A71BC">
        <w:rPr>
          <w:rFonts w:cs="Times New Roman"/>
          <w:sz w:val="26"/>
          <w:szCs w:val="26"/>
        </w:rPr>
        <w:t>. Взаимодействие</w:t>
      </w:r>
      <w:r w:rsidR="00F7066A">
        <w:rPr>
          <w:rFonts w:cs="Times New Roman"/>
          <w:sz w:val="26"/>
          <w:szCs w:val="26"/>
        </w:rPr>
        <w:t xml:space="preserve"> </w:t>
      </w:r>
      <w:r w:rsidR="00274E76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>главного</w:t>
      </w:r>
      <w:r w:rsidR="006157C8" w:rsidRPr="00F60624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 специалиста-эксперта</w:t>
      </w:r>
      <w:r w:rsidR="00F7066A">
        <w:rPr>
          <w:rFonts w:cs="Times New Roman"/>
          <w:color w:val="FF0000"/>
          <w:sz w:val="26"/>
          <w:szCs w:val="26"/>
          <w:shd w:val="clear" w:color="auto" w:fill="FFFFFF" w:themeFill="background1"/>
        </w:rPr>
        <w:t xml:space="preserve"> </w:t>
      </w:r>
      <w:r w:rsidR="00454AC0">
        <w:rPr>
          <w:rFonts w:cs="Times New Roman"/>
          <w:sz w:val="26"/>
          <w:szCs w:val="26"/>
        </w:rPr>
        <w:t xml:space="preserve">с федеральными государственными гражданскими служащими Инспекции, Управления и </w:t>
      </w:r>
      <w:r w:rsidR="006810E2">
        <w:rPr>
          <w:rFonts w:cs="Times New Roman"/>
          <w:sz w:val="26"/>
          <w:szCs w:val="26"/>
        </w:rPr>
        <w:t>ФНС</w:t>
      </w:r>
      <w:r w:rsidR="00FE6A13">
        <w:rPr>
          <w:rFonts w:cs="Times New Roman"/>
          <w:sz w:val="26"/>
          <w:szCs w:val="26"/>
        </w:rPr>
        <w:t xml:space="preserve"> </w:t>
      </w:r>
      <w:r w:rsidR="003B7A81" w:rsidRPr="007A71BC">
        <w:rPr>
          <w:rFonts w:cs="Times New Roman"/>
          <w:sz w:val="26"/>
          <w:szCs w:val="26"/>
        </w:rPr>
        <w:t xml:space="preserve">России, государственными </w:t>
      </w:r>
      <w:r w:rsidR="00A02A0D" w:rsidRPr="007A71BC">
        <w:rPr>
          <w:rFonts w:cs="Times New Roman"/>
          <w:sz w:val="26"/>
          <w:szCs w:val="26"/>
        </w:rPr>
        <w:t>служащими иных</w:t>
      </w:r>
      <w:r w:rsidR="003B7A81" w:rsidRPr="007A71BC">
        <w:rPr>
          <w:rFonts w:cs="Times New Roman"/>
          <w:sz w:val="26"/>
          <w:szCs w:val="26"/>
        </w:rPr>
        <w:t xml:space="preserve"> государственных органов, а также</w:t>
      </w:r>
      <w:r w:rsidR="00FE6A13">
        <w:rPr>
          <w:rFonts w:cs="Times New Roman"/>
          <w:sz w:val="26"/>
          <w:szCs w:val="26"/>
        </w:rPr>
        <w:t xml:space="preserve"> </w:t>
      </w:r>
      <w:r w:rsidR="003B7A81" w:rsidRPr="007A71BC">
        <w:rPr>
          <w:rFonts w:cs="Times New Roman"/>
          <w:sz w:val="26"/>
          <w:szCs w:val="26"/>
        </w:rPr>
        <w:t>с другими гражданами и организациями строится в рамках деловых отношений на основе общих принципов служе</w:t>
      </w:r>
      <w:r w:rsidR="00A02A0D" w:rsidRPr="007A71BC">
        <w:rPr>
          <w:rFonts w:cs="Times New Roman"/>
          <w:sz w:val="26"/>
          <w:szCs w:val="26"/>
        </w:rPr>
        <w:t xml:space="preserve">бного поведения </w:t>
      </w:r>
      <w:r w:rsidR="00A02A0D">
        <w:rPr>
          <w:rFonts w:cs="Times New Roman"/>
          <w:sz w:val="26"/>
          <w:szCs w:val="26"/>
        </w:rPr>
        <w:t>государственных</w:t>
      </w:r>
      <w:r w:rsidR="00A02A0D" w:rsidRPr="007A71BC">
        <w:rPr>
          <w:rFonts w:cs="Times New Roman"/>
          <w:sz w:val="26"/>
          <w:szCs w:val="26"/>
        </w:rPr>
        <w:t xml:space="preserve"> служащих, утвержденных Указом</w:t>
      </w:r>
      <w:r w:rsidR="00A02A0D" w:rsidRPr="00A02A0D">
        <w:rPr>
          <w:rFonts w:cs="Times New Roman"/>
          <w:sz w:val="26"/>
          <w:szCs w:val="26"/>
        </w:rPr>
        <w:t xml:space="preserve"> </w:t>
      </w:r>
      <w:r w:rsidR="00A02A0D" w:rsidRPr="007A71BC">
        <w:rPr>
          <w:rFonts w:cs="Times New Roman"/>
          <w:sz w:val="26"/>
          <w:szCs w:val="26"/>
        </w:rPr>
        <w:lastRenderedPageBreak/>
        <w:t>Президента Российской Федерации от 12</w:t>
      </w:r>
      <w:r w:rsidR="00A02A0D">
        <w:rPr>
          <w:rFonts w:cs="Times New Roman"/>
          <w:sz w:val="26"/>
          <w:szCs w:val="26"/>
        </w:rPr>
        <w:t xml:space="preserve"> августа </w:t>
      </w:r>
      <w:r w:rsidR="00A02A0D" w:rsidRPr="007A71BC">
        <w:rPr>
          <w:rFonts w:cs="Times New Roman"/>
          <w:sz w:val="26"/>
          <w:szCs w:val="26"/>
        </w:rPr>
        <w:t>2002</w:t>
      </w:r>
      <w:r w:rsidR="00A02A0D">
        <w:rPr>
          <w:rFonts w:cs="Times New Roman"/>
          <w:sz w:val="26"/>
          <w:szCs w:val="26"/>
        </w:rPr>
        <w:t> г.</w:t>
      </w:r>
      <w:r w:rsidR="003D3DC2" w:rsidRPr="003D3DC2">
        <w:rPr>
          <w:rFonts w:cs="Times New Roman"/>
          <w:sz w:val="26"/>
          <w:szCs w:val="26"/>
        </w:rPr>
        <w:t xml:space="preserve">      </w:t>
      </w:r>
      <w:r w:rsidR="00A02A0D">
        <w:rPr>
          <w:rFonts w:cs="Times New Roman"/>
          <w:sz w:val="26"/>
          <w:szCs w:val="26"/>
        </w:rPr>
        <w:t xml:space="preserve"> </w:t>
      </w:r>
      <w:proofErr w:type="gramStart"/>
      <w:r w:rsidR="00A02A0D" w:rsidRPr="007A71BC">
        <w:rPr>
          <w:rFonts w:cs="Times New Roman"/>
          <w:sz w:val="26"/>
          <w:szCs w:val="26"/>
        </w:rPr>
        <w:t>№ </w:t>
      </w:r>
      <w:r w:rsidR="00A02A0D" w:rsidRPr="00A02A0D">
        <w:rPr>
          <w:rFonts w:cs="Times New Roman"/>
          <w:sz w:val="26"/>
          <w:szCs w:val="26"/>
        </w:rPr>
        <w:t xml:space="preserve"> </w:t>
      </w:r>
      <w:r w:rsidR="00A02A0D" w:rsidRPr="007A71BC">
        <w:rPr>
          <w:rFonts w:cs="Times New Roman"/>
          <w:sz w:val="26"/>
          <w:szCs w:val="26"/>
        </w:rPr>
        <w:t>885</w:t>
      </w:r>
      <w:proofErr w:type="gramEnd"/>
      <w:r w:rsidR="000567FD">
        <w:rPr>
          <w:rFonts w:cs="Times New Roman"/>
          <w:sz w:val="26"/>
          <w:szCs w:val="26"/>
        </w:rPr>
        <w:t xml:space="preserve"> </w:t>
      </w:r>
      <w:r w:rsidR="003B7A81" w:rsidRPr="007A71BC">
        <w:rPr>
          <w:rFonts w:cs="Times New Roman"/>
          <w:sz w:val="26"/>
          <w:szCs w:val="26"/>
        </w:rPr>
        <w:t>Президента Российской Федерации от 12</w:t>
      </w:r>
      <w:r w:rsidR="00CD4E16">
        <w:rPr>
          <w:rFonts w:cs="Times New Roman"/>
          <w:sz w:val="26"/>
          <w:szCs w:val="26"/>
        </w:rPr>
        <w:t xml:space="preserve"> августа </w:t>
      </w:r>
      <w:r w:rsidR="003B7A81" w:rsidRPr="007A71BC">
        <w:rPr>
          <w:rFonts w:cs="Times New Roman"/>
          <w:sz w:val="26"/>
          <w:szCs w:val="26"/>
        </w:rPr>
        <w:t>2002</w:t>
      </w:r>
      <w:r w:rsidR="00CD4E16">
        <w:rPr>
          <w:rFonts w:cs="Times New Roman"/>
          <w:sz w:val="26"/>
          <w:szCs w:val="26"/>
        </w:rPr>
        <w:t xml:space="preserve"> г. </w:t>
      </w:r>
      <w:r w:rsidR="003B7A81" w:rsidRPr="007A71BC">
        <w:rPr>
          <w:rFonts w:cs="Times New Roman"/>
          <w:sz w:val="26"/>
          <w:szCs w:val="26"/>
        </w:rPr>
        <w:t>№</w:t>
      </w:r>
      <w:r w:rsidR="00E6275C" w:rsidRPr="007A71BC">
        <w:rPr>
          <w:rFonts w:cs="Times New Roman"/>
          <w:sz w:val="26"/>
          <w:szCs w:val="26"/>
        </w:rPr>
        <w:t> </w:t>
      </w:r>
      <w:r w:rsidR="003B7A81" w:rsidRPr="007A71BC">
        <w:rPr>
          <w:rFonts w:cs="Times New Roman"/>
          <w:sz w:val="26"/>
          <w:szCs w:val="26"/>
        </w:rPr>
        <w:t>885 «Об утверждении общих принципов служебного поведения государственных служащих»</w:t>
      </w:r>
      <w:r w:rsidR="00F7066A">
        <w:rPr>
          <w:rFonts w:cs="Times New Roman"/>
          <w:sz w:val="26"/>
          <w:szCs w:val="26"/>
        </w:rPr>
        <w:t xml:space="preserve"> </w:t>
      </w:r>
      <w:r w:rsidR="00CD4E16">
        <w:rPr>
          <w:rFonts w:cs="Times New Roman"/>
          <w:sz w:val="26"/>
          <w:szCs w:val="26"/>
        </w:rPr>
        <w:t>(с </w:t>
      </w:r>
      <w:r w:rsidR="004E67B8">
        <w:rPr>
          <w:rFonts w:cs="Times New Roman"/>
          <w:sz w:val="26"/>
          <w:szCs w:val="26"/>
        </w:rPr>
        <w:t>изменениями и дополнениями</w:t>
      </w:r>
      <w:r w:rsidR="007D402F" w:rsidRPr="007A71BC">
        <w:rPr>
          <w:rFonts w:cs="Times New Roman"/>
          <w:sz w:val="26"/>
          <w:szCs w:val="26"/>
        </w:rPr>
        <w:t>)</w:t>
      </w:r>
      <w:r w:rsidR="00CD4E16">
        <w:rPr>
          <w:rFonts w:cs="Times New Roman"/>
          <w:sz w:val="26"/>
          <w:szCs w:val="26"/>
        </w:rPr>
        <w:t xml:space="preserve"> и</w:t>
      </w:r>
      <w:r w:rsidR="003B7A81" w:rsidRPr="007A71BC">
        <w:rPr>
          <w:rFonts w:cs="Times New Roman"/>
          <w:sz w:val="26"/>
          <w:szCs w:val="26"/>
        </w:rPr>
        <w:t xml:space="preserve"> требований к служебному поведению,</w:t>
      </w:r>
      <w:r w:rsidR="00C61BFB">
        <w:rPr>
          <w:rFonts w:cs="Times New Roman"/>
          <w:sz w:val="26"/>
          <w:szCs w:val="26"/>
        </w:rPr>
        <w:t xml:space="preserve"> </w:t>
      </w:r>
      <w:r w:rsidR="003B7A81" w:rsidRPr="007A71BC">
        <w:rPr>
          <w:rFonts w:cs="Times New Roman"/>
          <w:sz w:val="26"/>
          <w:szCs w:val="26"/>
        </w:rPr>
        <w:t>установленных ст</w:t>
      </w:r>
      <w:r w:rsidR="004E67B8">
        <w:rPr>
          <w:rFonts w:cs="Times New Roman"/>
          <w:sz w:val="26"/>
          <w:szCs w:val="26"/>
        </w:rPr>
        <w:t>атьей 18 Федерального закона от</w:t>
      </w:r>
      <w:r w:rsidR="005F440E">
        <w:rPr>
          <w:rFonts w:cs="Times New Roman"/>
          <w:sz w:val="26"/>
          <w:szCs w:val="26"/>
        </w:rPr>
        <w:t xml:space="preserve"> </w:t>
      </w:r>
      <w:r w:rsidR="003B7A81" w:rsidRPr="007A71BC">
        <w:rPr>
          <w:rFonts w:cs="Times New Roman"/>
          <w:sz w:val="26"/>
          <w:szCs w:val="26"/>
        </w:rPr>
        <w:t>27</w:t>
      </w:r>
      <w:r w:rsidR="00CD4E16">
        <w:rPr>
          <w:rFonts w:cs="Times New Roman"/>
          <w:sz w:val="26"/>
          <w:szCs w:val="26"/>
        </w:rPr>
        <w:t xml:space="preserve"> июля </w:t>
      </w:r>
      <w:r w:rsidR="003B7A81" w:rsidRPr="007A71BC">
        <w:rPr>
          <w:rFonts w:cs="Times New Roman"/>
          <w:sz w:val="26"/>
          <w:szCs w:val="26"/>
        </w:rPr>
        <w:t>2004</w:t>
      </w:r>
      <w:r w:rsidR="00CD4E16">
        <w:rPr>
          <w:rFonts w:cs="Times New Roman"/>
          <w:sz w:val="26"/>
          <w:szCs w:val="26"/>
        </w:rPr>
        <w:t xml:space="preserve"> г. </w:t>
      </w:r>
      <w:r w:rsidR="003B7A81" w:rsidRPr="007A71BC">
        <w:rPr>
          <w:rFonts w:cs="Times New Roman"/>
          <w:sz w:val="26"/>
          <w:szCs w:val="26"/>
        </w:rPr>
        <w:t>№</w:t>
      </w:r>
      <w:r w:rsidR="00E6275C" w:rsidRPr="007A71BC">
        <w:rPr>
          <w:rFonts w:cs="Times New Roman"/>
          <w:sz w:val="26"/>
          <w:szCs w:val="26"/>
        </w:rPr>
        <w:t> </w:t>
      </w:r>
      <w:r w:rsidR="00CD4E16">
        <w:rPr>
          <w:rFonts w:cs="Times New Roman"/>
          <w:sz w:val="26"/>
          <w:szCs w:val="26"/>
        </w:rPr>
        <w:t>79-ФЗ «О </w:t>
      </w:r>
      <w:r w:rsidR="003B7A81" w:rsidRPr="007A71BC">
        <w:rPr>
          <w:rFonts w:cs="Times New Roman"/>
          <w:sz w:val="26"/>
          <w:szCs w:val="26"/>
        </w:rPr>
        <w:t>государственной гражданской службе Российской Федерации», а также в</w:t>
      </w:r>
      <w:r w:rsidR="004F6B1D">
        <w:rPr>
          <w:rFonts w:cs="Times New Roman"/>
          <w:sz w:val="26"/>
          <w:szCs w:val="26"/>
        </w:rPr>
        <w:t xml:space="preserve"> </w:t>
      </w:r>
      <w:r w:rsidR="003B7A81" w:rsidRPr="007A71BC">
        <w:rPr>
          <w:rFonts w:cs="Times New Roman"/>
          <w:sz w:val="26"/>
          <w:szCs w:val="26"/>
        </w:rPr>
        <w:t>соответствии с иными нормативными правовыми актами Российской Федерации и</w:t>
      </w:r>
      <w:r w:rsidR="004F6B1D">
        <w:rPr>
          <w:rFonts w:cs="Times New Roman"/>
          <w:sz w:val="26"/>
          <w:szCs w:val="26"/>
        </w:rPr>
        <w:t xml:space="preserve"> </w:t>
      </w:r>
      <w:r w:rsidR="003B7A81" w:rsidRPr="007A71BC">
        <w:rPr>
          <w:rFonts w:cs="Times New Roman"/>
          <w:sz w:val="26"/>
          <w:szCs w:val="26"/>
        </w:rPr>
        <w:t>приказами (распоряжениями) ФНС России.</w:t>
      </w:r>
    </w:p>
    <w:p w:rsidR="003B7A81" w:rsidRPr="001E29FB" w:rsidRDefault="003B7A81" w:rsidP="00A02A0D">
      <w:pPr>
        <w:widowControl w:val="0"/>
        <w:ind w:left="142" w:right="-144" w:firstLine="567"/>
        <w:rPr>
          <w:rFonts w:cs="Times New Roman"/>
          <w:sz w:val="12"/>
          <w:szCs w:val="12"/>
        </w:rPr>
      </w:pPr>
    </w:p>
    <w:p w:rsidR="003B7A81" w:rsidRPr="00F60624" w:rsidRDefault="003B7A81" w:rsidP="00A02A0D">
      <w:pPr>
        <w:widowControl w:val="0"/>
        <w:ind w:left="142" w:right="-144" w:firstLine="567"/>
        <w:jc w:val="center"/>
        <w:rPr>
          <w:rFonts w:cs="Times New Roman"/>
          <w:b/>
          <w:color w:val="000000" w:themeColor="text1"/>
          <w:sz w:val="26"/>
          <w:szCs w:val="26"/>
        </w:rPr>
      </w:pPr>
      <w:r w:rsidRPr="00F60624">
        <w:rPr>
          <w:rFonts w:cs="Times New Roman"/>
          <w:b/>
          <w:color w:val="000000" w:themeColor="text1"/>
          <w:sz w:val="26"/>
          <w:szCs w:val="26"/>
        </w:rPr>
        <w:t>VIII.</w:t>
      </w:r>
      <w:r w:rsidR="00822936" w:rsidRPr="00F60624">
        <w:rPr>
          <w:rFonts w:cs="Times New Roman"/>
          <w:b/>
          <w:color w:val="000000" w:themeColor="text1"/>
          <w:sz w:val="26"/>
          <w:szCs w:val="26"/>
        </w:rPr>
        <w:t> </w:t>
      </w:r>
      <w:r w:rsidRPr="00F60624">
        <w:rPr>
          <w:rFonts w:cs="Times New Roman"/>
          <w:b/>
          <w:color w:val="000000" w:themeColor="text1"/>
          <w:sz w:val="26"/>
          <w:szCs w:val="26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0567FD" w:rsidRDefault="003B7A81" w:rsidP="007A7617">
      <w:pPr>
        <w:widowControl w:val="0"/>
        <w:ind w:left="-397" w:right="-113" w:firstLine="567"/>
        <w:jc w:val="center"/>
        <w:rPr>
          <w:rFonts w:cs="Times New Roman"/>
          <w:b/>
          <w:color w:val="000000" w:themeColor="text1"/>
          <w:sz w:val="26"/>
          <w:szCs w:val="26"/>
        </w:rPr>
      </w:pPr>
      <w:r w:rsidRPr="00F60624">
        <w:rPr>
          <w:rFonts w:cs="Times New Roman"/>
          <w:b/>
          <w:color w:val="000000" w:themeColor="text1"/>
          <w:sz w:val="26"/>
          <w:szCs w:val="26"/>
        </w:rPr>
        <w:t>Федеральной налоговой службы</w:t>
      </w:r>
    </w:p>
    <w:p w:rsidR="002D71C6" w:rsidRPr="00F60624" w:rsidRDefault="003B7A81" w:rsidP="00564645">
      <w:pPr>
        <w:ind w:right="-284" w:firstLine="426"/>
        <w:rPr>
          <w:rFonts w:cs="Times New Roman"/>
          <w:color w:val="000000" w:themeColor="text1"/>
          <w:sz w:val="26"/>
          <w:szCs w:val="26"/>
        </w:rPr>
      </w:pPr>
      <w:r w:rsidRPr="00F60624">
        <w:rPr>
          <w:rFonts w:cs="Times New Roman"/>
          <w:color w:val="000000" w:themeColor="text1"/>
          <w:sz w:val="26"/>
          <w:szCs w:val="26"/>
        </w:rPr>
        <w:t>1</w:t>
      </w:r>
      <w:r w:rsidR="007A7062" w:rsidRPr="00F60624">
        <w:rPr>
          <w:rFonts w:cs="Times New Roman"/>
          <w:color w:val="000000" w:themeColor="text1"/>
          <w:sz w:val="26"/>
          <w:szCs w:val="26"/>
        </w:rPr>
        <w:t>8</w:t>
      </w:r>
      <w:r w:rsidRPr="00F60624">
        <w:rPr>
          <w:rFonts w:cs="Times New Roman"/>
          <w:color w:val="000000" w:themeColor="text1"/>
          <w:sz w:val="26"/>
          <w:szCs w:val="26"/>
        </w:rPr>
        <w:t>. </w:t>
      </w:r>
      <w:r w:rsidR="006B3316" w:rsidRPr="00F60624">
        <w:rPr>
          <w:rFonts w:cs="Times New Roman"/>
          <w:color w:val="000000" w:themeColor="text1"/>
          <w:sz w:val="26"/>
          <w:szCs w:val="26"/>
        </w:rPr>
        <w:t xml:space="preserve">В соответствии с замещаемой должностью гражданской службы и в пределах функциональной компетенции </w:t>
      </w:r>
      <w:r w:rsidR="00234513">
        <w:rPr>
          <w:rFonts w:cs="Times New Roman"/>
          <w:color w:val="000000" w:themeColor="text1"/>
          <w:sz w:val="26"/>
          <w:szCs w:val="26"/>
        </w:rPr>
        <w:t>главным</w:t>
      </w:r>
      <w:r w:rsidR="006157C8" w:rsidRPr="00F60624">
        <w:rPr>
          <w:rFonts w:cs="Times New Roman"/>
          <w:color w:val="000000" w:themeColor="text1"/>
          <w:sz w:val="26"/>
          <w:szCs w:val="26"/>
        </w:rPr>
        <w:t xml:space="preserve"> специалистом-экспертом </w:t>
      </w:r>
      <w:r w:rsidR="006B3316" w:rsidRPr="00F60624">
        <w:rPr>
          <w:rFonts w:cs="Times New Roman"/>
          <w:color w:val="000000" w:themeColor="text1"/>
          <w:sz w:val="26"/>
          <w:szCs w:val="26"/>
        </w:rPr>
        <w:t>государственные услуги не оказываются.</w:t>
      </w:r>
    </w:p>
    <w:p w:rsidR="003B7A81" w:rsidRPr="00F60624" w:rsidRDefault="003B7A81" w:rsidP="003D3DC2">
      <w:pPr>
        <w:widowControl w:val="0"/>
        <w:ind w:firstLine="426"/>
        <w:jc w:val="center"/>
        <w:rPr>
          <w:rFonts w:cs="Times New Roman"/>
          <w:b/>
          <w:color w:val="000000" w:themeColor="text1"/>
          <w:sz w:val="26"/>
          <w:szCs w:val="26"/>
        </w:rPr>
      </w:pPr>
      <w:r w:rsidRPr="00F60624">
        <w:rPr>
          <w:rFonts w:cs="Times New Roman"/>
          <w:b/>
          <w:color w:val="000000" w:themeColor="text1"/>
          <w:sz w:val="26"/>
          <w:szCs w:val="26"/>
        </w:rPr>
        <w:t>IX.</w:t>
      </w:r>
      <w:r w:rsidR="00822936" w:rsidRPr="00F60624">
        <w:rPr>
          <w:rFonts w:cs="Times New Roman"/>
          <w:b/>
          <w:color w:val="000000" w:themeColor="text1"/>
          <w:sz w:val="26"/>
          <w:szCs w:val="26"/>
        </w:rPr>
        <w:t> </w:t>
      </w:r>
      <w:r w:rsidRPr="00F60624">
        <w:rPr>
          <w:rFonts w:cs="Times New Roman"/>
          <w:b/>
          <w:color w:val="000000" w:themeColor="text1"/>
          <w:sz w:val="26"/>
          <w:szCs w:val="26"/>
        </w:rPr>
        <w:t>Показатели эффективности и результативности</w:t>
      </w:r>
    </w:p>
    <w:p w:rsidR="003B7A81" w:rsidRPr="0090144E" w:rsidRDefault="003B7A81" w:rsidP="003D3DC2">
      <w:pPr>
        <w:widowControl w:val="0"/>
        <w:ind w:firstLine="426"/>
        <w:jc w:val="center"/>
        <w:rPr>
          <w:rFonts w:cs="Times New Roman"/>
          <w:b/>
          <w:sz w:val="26"/>
          <w:szCs w:val="26"/>
        </w:rPr>
      </w:pPr>
      <w:r w:rsidRPr="004D3338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2D71C6" w:rsidRPr="002D71C6" w:rsidRDefault="003B7A81" w:rsidP="003D3DC2">
      <w:pPr>
        <w:widowControl w:val="0"/>
        <w:ind w:firstLine="426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1</w:t>
      </w:r>
      <w:r w:rsidR="007A7062" w:rsidRPr="004D3338">
        <w:rPr>
          <w:rFonts w:cs="Times New Roman"/>
          <w:sz w:val="26"/>
          <w:szCs w:val="26"/>
        </w:rPr>
        <w:t>9</w:t>
      </w:r>
      <w:r w:rsidRPr="004D3338">
        <w:rPr>
          <w:rFonts w:cs="Times New Roman"/>
          <w:sz w:val="26"/>
          <w:szCs w:val="26"/>
        </w:rPr>
        <w:t>. </w:t>
      </w:r>
      <w:r w:rsidR="002D71C6" w:rsidRPr="002D71C6">
        <w:rPr>
          <w:rFonts w:cs="Times New Roman"/>
          <w:sz w:val="26"/>
          <w:szCs w:val="26"/>
        </w:rPr>
        <w:t xml:space="preserve">Эффективность и результативность профессиональной служебной деятельности </w:t>
      </w:r>
      <w:r w:rsidR="00274E76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>главного</w:t>
      </w:r>
      <w:r w:rsidR="006157C8" w:rsidRPr="00F60624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 специалиста-эксперта</w:t>
      </w:r>
      <w:r w:rsidR="00F7066A" w:rsidRPr="00F60624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 </w:t>
      </w:r>
      <w:r w:rsidR="002D71C6" w:rsidRPr="00F60624">
        <w:rPr>
          <w:rFonts w:cs="Times New Roman"/>
          <w:color w:val="000000" w:themeColor="text1"/>
          <w:sz w:val="26"/>
          <w:szCs w:val="26"/>
        </w:rPr>
        <w:t>оценивается</w:t>
      </w:r>
      <w:r w:rsidR="002D71C6" w:rsidRPr="002D71C6">
        <w:rPr>
          <w:rFonts w:cs="Times New Roman"/>
          <w:sz w:val="26"/>
          <w:szCs w:val="26"/>
        </w:rPr>
        <w:t xml:space="preserve"> по следующим показателям:</w:t>
      </w:r>
    </w:p>
    <w:p w:rsidR="002D71C6" w:rsidRPr="002D71C6" w:rsidRDefault="002D71C6" w:rsidP="00564645">
      <w:pPr>
        <w:widowControl w:val="0"/>
        <w:ind w:right="-284" w:firstLine="426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2D71C6" w:rsidRPr="002D71C6" w:rsidRDefault="002D71C6" w:rsidP="003D3DC2">
      <w:pPr>
        <w:widowControl w:val="0"/>
        <w:ind w:firstLine="426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своевременности и оперативности выполнения поручений;</w:t>
      </w:r>
    </w:p>
    <w:p w:rsidR="002D71C6" w:rsidRPr="002D71C6" w:rsidRDefault="002D71C6" w:rsidP="00564645">
      <w:pPr>
        <w:widowControl w:val="0"/>
        <w:ind w:right="-284" w:firstLine="426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</w:t>
      </w:r>
      <w:r>
        <w:t> </w:t>
      </w:r>
      <w:r w:rsidRPr="002D71C6">
        <w:rPr>
          <w:rFonts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2D71C6" w:rsidRPr="002D71C6" w:rsidRDefault="002D71C6" w:rsidP="00564645">
      <w:pPr>
        <w:widowControl w:val="0"/>
        <w:ind w:right="-284" w:firstLine="426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2D71C6" w:rsidRPr="002D71C6" w:rsidRDefault="002D71C6" w:rsidP="00564645">
      <w:pPr>
        <w:widowControl w:val="0"/>
        <w:ind w:right="-284" w:firstLine="426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D71C6" w:rsidRPr="002D71C6" w:rsidRDefault="002D71C6" w:rsidP="00564645">
      <w:pPr>
        <w:widowControl w:val="0"/>
        <w:ind w:right="-284" w:firstLine="426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7940D8" w:rsidRDefault="002D71C6" w:rsidP="003D3DC2">
      <w:pPr>
        <w:widowControl w:val="0"/>
        <w:ind w:right="-113" w:firstLine="426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осознанию ответственност</w:t>
      </w:r>
      <w:r w:rsidR="00AF21ED">
        <w:rPr>
          <w:rFonts w:cs="Times New Roman"/>
          <w:sz w:val="26"/>
          <w:szCs w:val="26"/>
        </w:rPr>
        <w:t>и за последствия своих действий</w:t>
      </w:r>
      <w:r w:rsidRPr="002D71C6">
        <w:rPr>
          <w:rFonts w:cs="Times New Roman"/>
          <w:sz w:val="26"/>
          <w:szCs w:val="26"/>
        </w:rPr>
        <w:t>.</w:t>
      </w:r>
      <w:bookmarkStart w:id="0" w:name="_GoBack"/>
      <w:bookmarkEnd w:id="0"/>
    </w:p>
    <w:sectPr w:rsidR="007940D8" w:rsidSect="0062104A">
      <w:headerReference w:type="default" r:id="rId26"/>
      <w:type w:val="continuous"/>
      <w:pgSz w:w="11906" w:h="16838"/>
      <w:pgMar w:top="567" w:right="991" w:bottom="709" w:left="1276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B575F" w:rsidRDefault="00BB575F" w:rsidP="003B7A81">
      <w:r>
        <w:separator/>
      </w:r>
    </w:p>
  </w:endnote>
  <w:endnote w:type="continuationSeparator" w:id="0">
    <w:p w:rsidR="00BB575F" w:rsidRDefault="00BB575F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B575F" w:rsidRDefault="00BB575F" w:rsidP="003B7A81">
      <w:r>
        <w:separator/>
      </w:r>
    </w:p>
  </w:footnote>
  <w:footnote w:type="continuationSeparator" w:id="0">
    <w:p w:rsidR="00BB575F" w:rsidRDefault="00BB575F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cs="Times New Roman"/>
        <w:color w:val="999999"/>
        <w:sz w:val="16"/>
      </w:rPr>
      <w:id w:val="773124932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C91EB4" w:rsidRPr="00B310A4" w:rsidRDefault="00FF1ED8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="00C91EB4"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DF36CA">
          <w:rPr>
            <w:rFonts w:cs="Times New Roman"/>
            <w:noProof/>
            <w:color w:val="999999"/>
            <w:sz w:val="24"/>
            <w:szCs w:val="24"/>
          </w:rPr>
          <w:t>7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C91EB4" w:rsidRPr="00B310A4" w:rsidRDefault="00C91EB4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C765D0E"/>
    <w:multiLevelType w:val="hybridMultilevel"/>
    <w:tmpl w:val="5D1EC66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2D8E5883"/>
    <w:multiLevelType w:val="hybridMultilevel"/>
    <w:tmpl w:val="D1ECC03C"/>
    <w:lvl w:ilvl="0" w:tplc="2980715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 w:themeColor="text1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A940AC8"/>
    <w:multiLevelType w:val="hybridMultilevel"/>
    <w:tmpl w:val="1BE6B062"/>
    <w:lvl w:ilvl="0" w:tplc="B2FE689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47C46347"/>
    <w:multiLevelType w:val="hybridMultilevel"/>
    <w:tmpl w:val="BAC23756"/>
    <w:lvl w:ilvl="0" w:tplc="041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4" w15:restartNumberingAfterBreak="0">
    <w:nsid w:val="4BDC7E7E"/>
    <w:multiLevelType w:val="hybridMultilevel"/>
    <w:tmpl w:val="EBF83982"/>
    <w:lvl w:ilvl="0" w:tplc="0C30EF9C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2018" w:hanging="360"/>
      </w:pPr>
      <w:rPr>
        <w:rFonts w:ascii="Symbol" w:hAnsi="Symbol" w:hint="default"/>
      </w:rPr>
    </w:lvl>
    <w:lvl w:ilvl="2" w:tplc="04190005">
      <w:start w:val="1"/>
      <w:numFmt w:val="bullet"/>
      <w:lvlText w:val=""/>
      <w:lvlJc w:val="left"/>
      <w:pPr>
        <w:ind w:left="273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5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7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9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1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3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58" w:hanging="360"/>
      </w:pPr>
      <w:rPr>
        <w:rFonts w:ascii="Wingdings" w:hAnsi="Wingdings" w:hint="default"/>
      </w:rPr>
    </w:lvl>
  </w:abstractNum>
  <w:abstractNum w:abstractNumId="5" w15:restartNumberingAfterBreak="0">
    <w:nsid w:val="5D1079BC"/>
    <w:multiLevelType w:val="hybridMultilevel"/>
    <w:tmpl w:val="F43A124A"/>
    <w:lvl w:ilvl="0" w:tplc="29807152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color w:val="000000" w:themeColor="text1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7E316C10"/>
    <w:multiLevelType w:val="hybridMultilevel"/>
    <w:tmpl w:val="FDC4E56C"/>
    <w:lvl w:ilvl="0" w:tplc="2980715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 w:themeColor="text1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3"/>
  </w:num>
  <w:num w:numId="5">
    <w:abstractNumId w:val="5"/>
  </w:num>
  <w:num w:numId="6">
    <w:abstractNumId w:val="1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activeWritingStyle w:appName="MSWord" w:lang="ru-RU" w:vendorID="64" w:dllVersion="131078" w:nlCheck="1" w:checkStyle="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1315F"/>
    <w:rsid w:val="00016846"/>
    <w:rsid w:val="000240AF"/>
    <w:rsid w:val="00024902"/>
    <w:rsid w:val="00024AF6"/>
    <w:rsid w:val="00027871"/>
    <w:rsid w:val="00035C42"/>
    <w:rsid w:val="000457F3"/>
    <w:rsid w:val="00047D60"/>
    <w:rsid w:val="000513E0"/>
    <w:rsid w:val="00051DD9"/>
    <w:rsid w:val="00054ECD"/>
    <w:rsid w:val="00055D0E"/>
    <w:rsid w:val="000567FD"/>
    <w:rsid w:val="00057CCC"/>
    <w:rsid w:val="0006077E"/>
    <w:rsid w:val="00060CAD"/>
    <w:rsid w:val="00064C7C"/>
    <w:rsid w:val="00065134"/>
    <w:rsid w:val="000716F5"/>
    <w:rsid w:val="000729D7"/>
    <w:rsid w:val="00075408"/>
    <w:rsid w:val="00077784"/>
    <w:rsid w:val="00090C33"/>
    <w:rsid w:val="000916AA"/>
    <w:rsid w:val="00092644"/>
    <w:rsid w:val="000A0D1F"/>
    <w:rsid w:val="000B0869"/>
    <w:rsid w:val="000B301A"/>
    <w:rsid w:val="000B5048"/>
    <w:rsid w:val="000B7C1A"/>
    <w:rsid w:val="000C04B0"/>
    <w:rsid w:val="000C2E02"/>
    <w:rsid w:val="000C3B50"/>
    <w:rsid w:val="000C47EF"/>
    <w:rsid w:val="000C6E28"/>
    <w:rsid w:val="000C7D67"/>
    <w:rsid w:val="000D08EA"/>
    <w:rsid w:val="000E3D3C"/>
    <w:rsid w:val="000E7057"/>
    <w:rsid w:val="000F35A8"/>
    <w:rsid w:val="00107460"/>
    <w:rsid w:val="001170B1"/>
    <w:rsid w:val="00121DFA"/>
    <w:rsid w:val="00136D55"/>
    <w:rsid w:val="00141E3E"/>
    <w:rsid w:val="0014292D"/>
    <w:rsid w:val="00150420"/>
    <w:rsid w:val="00151E01"/>
    <w:rsid w:val="001559CE"/>
    <w:rsid w:val="001629B0"/>
    <w:rsid w:val="001650D7"/>
    <w:rsid w:val="00165B7A"/>
    <w:rsid w:val="001665C3"/>
    <w:rsid w:val="00166E98"/>
    <w:rsid w:val="00170067"/>
    <w:rsid w:val="00175938"/>
    <w:rsid w:val="00191835"/>
    <w:rsid w:val="001942BA"/>
    <w:rsid w:val="001A0913"/>
    <w:rsid w:val="001A77B8"/>
    <w:rsid w:val="001B3B32"/>
    <w:rsid w:val="001B5170"/>
    <w:rsid w:val="001B5BBA"/>
    <w:rsid w:val="001D2783"/>
    <w:rsid w:val="001D2BFE"/>
    <w:rsid w:val="001D3366"/>
    <w:rsid w:val="001E04B0"/>
    <w:rsid w:val="001E1592"/>
    <w:rsid w:val="001E29FB"/>
    <w:rsid w:val="001E6ACD"/>
    <w:rsid w:val="001F0792"/>
    <w:rsid w:val="001F1715"/>
    <w:rsid w:val="001F68ED"/>
    <w:rsid w:val="001F7C42"/>
    <w:rsid w:val="00202975"/>
    <w:rsid w:val="002029A6"/>
    <w:rsid w:val="002160F5"/>
    <w:rsid w:val="0022091F"/>
    <w:rsid w:val="00224C2C"/>
    <w:rsid w:val="00233B53"/>
    <w:rsid w:val="00234513"/>
    <w:rsid w:val="002459AD"/>
    <w:rsid w:val="0025122B"/>
    <w:rsid w:val="00251A4F"/>
    <w:rsid w:val="002526BD"/>
    <w:rsid w:val="00254973"/>
    <w:rsid w:val="00254D09"/>
    <w:rsid w:val="00261453"/>
    <w:rsid w:val="0026398E"/>
    <w:rsid w:val="00274E76"/>
    <w:rsid w:val="00285B71"/>
    <w:rsid w:val="00295029"/>
    <w:rsid w:val="002A7D55"/>
    <w:rsid w:val="002B3231"/>
    <w:rsid w:val="002B6751"/>
    <w:rsid w:val="002B7A62"/>
    <w:rsid w:val="002D1878"/>
    <w:rsid w:val="002D4283"/>
    <w:rsid w:val="002D71C6"/>
    <w:rsid w:val="002F5B24"/>
    <w:rsid w:val="002F7167"/>
    <w:rsid w:val="00307907"/>
    <w:rsid w:val="00313753"/>
    <w:rsid w:val="00313E55"/>
    <w:rsid w:val="00315FED"/>
    <w:rsid w:val="003219ED"/>
    <w:rsid w:val="00324962"/>
    <w:rsid w:val="00327E94"/>
    <w:rsid w:val="003314B0"/>
    <w:rsid w:val="00340885"/>
    <w:rsid w:val="003479FD"/>
    <w:rsid w:val="003643C2"/>
    <w:rsid w:val="00387CE6"/>
    <w:rsid w:val="00397C11"/>
    <w:rsid w:val="003A05C8"/>
    <w:rsid w:val="003A2761"/>
    <w:rsid w:val="003A43AB"/>
    <w:rsid w:val="003A59B7"/>
    <w:rsid w:val="003B7A81"/>
    <w:rsid w:val="003C4B94"/>
    <w:rsid w:val="003C4C59"/>
    <w:rsid w:val="003D3AB5"/>
    <w:rsid w:val="003D3DC2"/>
    <w:rsid w:val="003E3346"/>
    <w:rsid w:val="003F46F2"/>
    <w:rsid w:val="00402F47"/>
    <w:rsid w:val="00403DA8"/>
    <w:rsid w:val="00404AE7"/>
    <w:rsid w:val="0041019D"/>
    <w:rsid w:val="004120BB"/>
    <w:rsid w:val="00417C4E"/>
    <w:rsid w:val="004271A1"/>
    <w:rsid w:val="004370D2"/>
    <w:rsid w:val="0044318B"/>
    <w:rsid w:val="00452018"/>
    <w:rsid w:val="00454AC0"/>
    <w:rsid w:val="00454EA9"/>
    <w:rsid w:val="00457094"/>
    <w:rsid w:val="00464967"/>
    <w:rsid w:val="00471AAC"/>
    <w:rsid w:val="00473573"/>
    <w:rsid w:val="004776BC"/>
    <w:rsid w:val="00477FD7"/>
    <w:rsid w:val="00484CC9"/>
    <w:rsid w:val="0048629D"/>
    <w:rsid w:val="0049073B"/>
    <w:rsid w:val="00492B5B"/>
    <w:rsid w:val="00493417"/>
    <w:rsid w:val="00495D75"/>
    <w:rsid w:val="00497B12"/>
    <w:rsid w:val="00497CF7"/>
    <w:rsid w:val="004A3010"/>
    <w:rsid w:val="004A79EA"/>
    <w:rsid w:val="004B35CC"/>
    <w:rsid w:val="004B70A2"/>
    <w:rsid w:val="004B7353"/>
    <w:rsid w:val="004C10CF"/>
    <w:rsid w:val="004D3338"/>
    <w:rsid w:val="004E4F3F"/>
    <w:rsid w:val="004E67B8"/>
    <w:rsid w:val="004F5964"/>
    <w:rsid w:val="004F6B1D"/>
    <w:rsid w:val="00513A77"/>
    <w:rsid w:val="0051643B"/>
    <w:rsid w:val="00523843"/>
    <w:rsid w:val="00523B5A"/>
    <w:rsid w:val="0052623E"/>
    <w:rsid w:val="00526FFE"/>
    <w:rsid w:val="00527194"/>
    <w:rsid w:val="00530BEE"/>
    <w:rsid w:val="0053153E"/>
    <w:rsid w:val="00532AAD"/>
    <w:rsid w:val="00536AA0"/>
    <w:rsid w:val="00537E24"/>
    <w:rsid w:val="00541B55"/>
    <w:rsid w:val="00544D47"/>
    <w:rsid w:val="00550342"/>
    <w:rsid w:val="00564645"/>
    <w:rsid w:val="00574780"/>
    <w:rsid w:val="0058504A"/>
    <w:rsid w:val="00585805"/>
    <w:rsid w:val="00592BD5"/>
    <w:rsid w:val="00592CFC"/>
    <w:rsid w:val="0059423D"/>
    <w:rsid w:val="005A008D"/>
    <w:rsid w:val="005A537C"/>
    <w:rsid w:val="005B1FC5"/>
    <w:rsid w:val="005C0179"/>
    <w:rsid w:val="005D1E10"/>
    <w:rsid w:val="005D1E6A"/>
    <w:rsid w:val="005D7ABC"/>
    <w:rsid w:val="005E2C53"/>
    <w:rsid w:val="005F21C1"/>
    <w:rsid w:val="005F3296"/>
    <w:rsid w:val="005F440E"/>
    <w:rsid w:val="006157C8"/>
    <w:rsid w:val="006160F5"/>
    <w:rsid w:val="0062104A"/>
    <w:rsid w:val="00630988"/>
    <w:rsid w:val="00640FD8"/>
    <w:rsid w:val="0064602D"/>
    <w:rsid w:val="006618E5"/>
    <w:rsid w:val="00664F60"/>
    <w:rsid w:val="00671440"/>
    <w:rsid w:val="00673283"/>
    <w:rsid w:val="00674287"/>
    <w:rsid w:val="00674CE0"/>
    <w:rsid w:val="00676E0A"/>
    <w:rsid w:val="00681090"/>
    <w:rsid w:val="006810E2"/>
    <w:rsid w:val="00683559"/>
    <w:rsid w:val="00686C23"/>
    <w:rsid w:val="006A44FB"/>
    <w:rsid w:val="006A5528"/>
    <w:rsid w:val="006B3316"/>
    <w:rsid w:val="006B5ECC"/>
    <w:rsid w:val="006D1DF5"/>
    <w:rsid w:val="006D2012"/>
    <w:rsid w:val="006D4092"/>
    <w:rsid w:val="006D522D"/>
    <w:rsid w:val="006E2C92"/>
    <w:rsid w:val="006E2DCC"/>
    <w:rsid w:val="006E6747"/>
    <w:rsid w:val="006F140C"/>
    <w:rsid w:val="006F2F05"/>
    <w:rsid w:val="006F411B"/>
    <w:rsid w:val="00702A20"/>
    <w:rsid w:val="00710A7D"/>
    <w:rsid w:val="00712355"/>
    <w:rsid w:val="00712D9A"/>
    <w:rsid w:val="00715036"/>
    <w:rsid w:val="0071560A"/>
    <w:rsid w:val="00721021"/>
    <w:rsid w:val="00721040"/>
    <w:rsid w:val="007423E7"/>
    <w:rsid w:val="007536C9"/>
    <w:rsid w:val="007556B4"/>
    <w:rsid w:val="00757903"/>
    <w:rsid w:val="00765E4A"/>
    <w:rsid w:val="00766408"/>
    <w:rsid w:val="00767BEE"/>
    <w:rsid w:val="00770110"/>
    <w:rsid w:val="007702BC"/>
    <w:rsid w:val="00770B43"/>
    <w:rsid w:val="00775378"/>
    <w:rsid w:val="00783E24"/>
    <w:rsid w:val="007940D8"/>
    <w:rsid w:val="007972CB"/>
    <w:rsid w:val="007A056A"/>
    <w:rsid w:val="007A4800"/>
    <w:rsid w:val="007A5054"/>
    <w:rsid w:val="007A66A8"/>
    <w:rsid w:val="007A7062"/>
    <w:rsid w:val="007A71BC"/>
    <w:rsid w:val="007A7617"/>
    <w:rsid w:val="007B0EB1"/>
    <w:rsid w:val="007B2780"/>
    <w:rsid w:val="007B3626"/>
    <w:rsid w:val="007B399E"/>
    <w:rsid w:val="007C2988"/>
    <w:rsid w:val="007C355D"/>
    <w:rsid w:val="007C6D69"/>
    <w:rsid w:val="007C7948"/>
    <w:rsid w:val="007D402F"/>
    <w:rsid w:val="007D4ADF"/>
    <w:rsid w:val="007D5B2B"/>
    <w:rsid w:val="007D61F0"/>
    <w:rsid w:val="007D7027"/>
    <w:rsid w:val="007E1E18"/>
    <w:rsid w:val="007E3D90"/>
    <w:rsid w:val="007E543B"/>
    <w:rsid w:val="007F08F8"/>
    <w:rsid w:val="007F339E"/>
    <w:rsid w:val="007F3D35"/>
    <w:rsid w:val="007F6439"/>
    <w:rsid w:val="007F7F0C"/>
    <w:rsid w:val="00802DE2"/>
    <w:rsid w:val="00804AB6"/>
    <w:rsid w:val="008051FA"/>
    <w:rsid w:val="00806946"/>
    <w:rsid w:val="00806B0C"/>
    <w:rsid w:val="00812BFB"/>
    <w:rsid w:val="0081666B"/>
    <w:rsid w:val="00817F50"/>
    <w:rsid w:val="00822936"/>
    <w:rsid w:val="00837637"/>
    <w:rsid w:val="008679CB"/>
    <w:rsid w:val="008755DE"/>
    <w:rsid w:val="00877280"/>
    <w:rsid w:val="00882463"/>
    <w:rsid w:val="008957EE"/>
    <w:rsid w:val="008971B7"/>
    <w:rsid w:val="008A5EB3"/>
    <w:rsid w:val="008A7895"/>
    <w:rsid w:val="008B22D2"/>
    <w:rsid w:val="008B3C94"/>
    <w:rsid w:val="008C11B8"/>
    <w:rsid w:val="008C4B1A"/>
    <w:rsid w:val="008D36CF"/>
    <w:rsid w:val="008E4B65"/>
    <w:rsid w:val="008F6BA9"/>
    <w:rsid w:val="008F7217"/>
    <w:rsid w:val="0090144E"/>
    <w:rsid w:val="009018D7"/>
    <w:rsid w:val="00902932"/>
    <w:rsid w:val="009050DA"/>
    <w:rsid w:val="00915148"/>
    <w:rsid w:val="00926516"/>
    <w:rsid w:val="00930180"/>
    <w:rsid w:val="00932CC4"/>
    <w:rsid w:val="00933CCA"/>
    <w:rsid w:val="00940EED"/>
    <w:rsid w:val="00942953"/>
    <w:rsid w:val="00944E3B"/>
    <w:rsid w:val="0094700D"/>
    <w:rsid w:val="00950A95"/>
    <w:rsid w:val="009616B2"/>
    <w:rsid w:val="00962904"/>
    <w:rsid w:val="00964C32"/>
    <w:rsid w:val="009813C6"/>
    <w:rsid w:val="0098413A"/>
    <w:rsid w:val="00991494"/>
    <w:rsid w:val="00991FCE"/>
    <w:rsid w:val="0099561E"/>
    <w:rsid w:val="00995F73"/>
    <w:rsid w:val="00997D04"/>
    <w:rsid w:val="009A732F"/>
    <w:rsid w:val="009A7768"/>
    <w:rsid w:val="009B6831"/>
    <w:rsid w:val="009C74ED"/>
    <w:rsid w:val="009D5A89"/>
    <w:rsid w:val="009E6224"/>
    <w:rsid w:val="009F0BC2"/>
    <w:rsid w:val="009F3087"/>
    <w:rsid w:val="00A02A0D"/>
    <w:rsid w:val="00A044DB"/>
    <w:rsid w:val="00A068D7"/>
    <w:rsid w:val="00A119F7"/>
    <w:rsid w:val="00A16840"/>
    <w:rsid w:val="00A2279F"/>
    <w:rsid w:val="00A2339B"/>
    <w:rsid w:val="00A34A05"/>
    <w:rsid w:val="00A356E4"/>
    <w:rsid w:val="00A4459C"/>
    <w:rsid w:val="00A524EE"/>
    <w:rsid w:val="00A537B6"/>
    <w:rsid w:val="00A610B5"/>
    <w:rsid w:val="00A6787E"/>
    <w:rsid w:val="00A82CB6"/>
    <w:rsid w:val="00A83B0E"/>
    <w:rsid w:val="00A9176D"/>
    <w:rsid w:val="00A92329"/>
    <w:rsid w:val="00A93442"/>
    <w:rsid w:val="00A964D6"/>
    <w:rsid w:val="00A968F2"/>
    <w:rsid w:val="00A97A49"/>
    <w:rsid w:val="00AA0A5E"/>
    <w:rsid w:val="00AB1ACA"/>
    <w:rsid w:val="00AB5F20"/>
    <w:rsid w:val="00AB70B0"/>
    <w:rsid w:val="00AC1E8F"/>
    <w:rsid w:val="00AC5F96"/>
    <w:rsid w:val="00AD48AA"/>
    <w:rsid w:val="00AE00D3"/>
    <w:rsid w:val="00AF09BA"/>
    <w:rsid w:val="00AF1810"/>
    <w:rsid w:val="00AF21ED"/>
    <w:rsid w:val="00AF4BFF"/>
    <w:rsid w:val="00AF50FC"/>
    <w:rsid w:val="00AF55C8"/>
    <w:rsid w:val="00B00C29"/>
    <w:rsid w:val="00B01ED0"/>
    <w:rsid w:val="00B03AD0"/>
    <w:rsid w:val="00B06048"/>
    <w:rsid w:val="00B07A5D"/>
    <w:rsid w:val="00B11FA5"/>
    <w:rsid w:val="00B14886"/>
    <w:rsid w:val="00B14EB0"/>
    <w:rsid w:val="00B17003"/>
    <w:rsid w:val="00B22310"/>
    <w:rsid w:val="00B310A4"/>
    <w:rsid w:val="00B43F6C"/>
    <w:rsid w:val="00B4682E"/>
    <w:rsid w:val="00B55ADD"/>
    <w:rsid w:val="00B55FDC"/>
    <w:rsid w:val="00B646D1"/>
    <w:rsid w:val="00B7300E"/>
    <w:rsid w:val="00B77829"/>
    <w:rsid w:val="00B838EC"/>
    <w:rsid w:val="00B83955"/>
    <w:rsid w:val="00B85515"/>
    <w:rsid w:val="00B85CA3"/>
    <w:rsid w:val="00B945B0"/>
    <w:rsid w:val="00B94E6F"/>
    <w:rsid w:val="00B955D5"/>
    <w:rsid w:val="00BA51E1"/>
    <w:rsid w:val="00BB0C74"/>
    <w:rsid w:val="00BB3568"/>
    <w:rsid w:val="00BB39D0"/>
    <w:rsid w:val="00BB3AE0"/>
    <w:rsid w:val="00BB3D0B"/>
    <w:rsid w:val="00BB575F"/>
    <w:rsid w:val="00BC0663"/>
    <w:rsid w:val="00BC5C93"/>
    <w:rsid w:val="00BD3D1A"/>
    <w:rsid w:val="00BE4F2D"/>
    <w:rsid w:val="00BE52D9"/>
    <w:rsid w:val="00BE5434"/>
    <w:rsid w:val="00BF7391"/>
    <w:rsid w:val="00C158E5"/>
    <w:rsid w:val="00C20C8F"/>
    <w:rsid w:val="00C23B14"/>
    <w:rsid w:val="00C339AA"/>
    <w:rsid w:val="00C42058"/>
    <w:rsid w:val="00C55F9F"/>
    <w:rsid w:val="00C61BFB"/>
    <w:rsid w:val="00C61C29"/>
    <w:rsid w:val="00C73A81"/>
    <w:rsid w:val="00C73C62"/>
    <w:rsid w:val="00C80643"/>
    <w:rsid w:val="00C80727"/>
    <w:rsid w:val="00C873D7"/>
    <w:rsid w:val="00C91EB4"/>
    <w:rsid w:val="00CA01DD"/>
    <w:rsid w:val="00CA2120"/>
    <w:rsid w:val="00CA2981"/>
    <w:rsid w:val="00CA730A"/>
    <w:rsid w:val="00CA7EC2"/>
    <w:rsid w:val="00CB46F2"/>
    <w:rsid w:val="00CB4F0A"/>
    <w:rsid w:val="00CC13CE"/>
    <w:rsid w:val="00CC56D9"/>
    <w:rsid w:val="00CC5F0E"/>
    <w:rsid w:val="00CC67D7"/>
    <w:rsid w:val="00CC7316"/>
    <w:rsid w:val="00CD004D"/>
    <w:rsid w:val="00CD4C60"/>
    <w:rsid w:val="00CD4E16"/>
    <w:rsid w:val="00CE0101"/>
    <w:rsid w:val="00CE5967"/>
    <w:rsid w:val="00CF3650"/>
    <w:rsid w:val="00CF6E71"/>
    <w:rsid w:val="00CF7ACC"/>
    <w:rsid w:val="00D00C06"/>
    <w:rsid w:val="00D01602"/>
    <w:rsid w:val="00D01736"/>
    <w:rsid w:val="00D02D21"/>
    <w:rsid w:val="00D12D8D"/>
    <w:rsid w:val="00D1572F"/>
    <w:rsid w:val="00D257CC"/>
    <w:rsid w:val="00D2637A"/>
    <w:rsid w:val="00D270CA"/>
    <w:rsid w:val="00D310B9"/>
    <w:rsid w:val="00D6462A"/>
    <w:rsid w:val="00D7170C"/>
    <w:rsid w:val="00D730DE"/>
    <w:rsid w:val="00D75100"/>
    <w:rsid w:val="00D7769A"/>
    <w:rsid w:val="00D87AE7"/>
    <w:rsid w:val="00D9037C"/>
    <w:rsid w:val="00D93716"/>
    <w:rsid w:val="00DB0941"/>
    <w:rsid w:val="00DB5A6B"/>
    <w:rsid w:val="00DC45EB"/>
    <w:rsid w:val="00DD0EAC"/>
    <w:rsid w:val="00DD1315"/>
    <w:rsid w:val="00DD23B6"/>
    <w:rsid w:val="00DD28F9"/>
    <w:rsid w:val="00DE6E00"/>
    <w:rsid w:val="00DF36CA"/>
    <w:rsid w:val="00DF457C"/>
    <w:rsid w:val="00E04924"/>
    <w:rsid w:val="00E10CCB"/>
    <w:rsid w:val="00E31074"/>
    <w:rsid w:val="00E42319"/>
    <w:rsid w:val="00E44F9D"/>
    <w:rsid w:val="00E45E47"/>
    <w:rsid w:val="00E52C25"/>
    <w:rsid w:val="00E5383C"/>
    <w:rsid w:val="00E5453C"/>
    <w:rsid w:val="00E57041"/>
    <w:rsid w:val="00E6275C"/>
    <w:rsid w:val="00E64D77"/>
    <w:rsid w:val="00E67578"/>
    <w:rsid w:val="00E711C3"/>
    <w:rsid w:val="00E92803"/>
    <w:rsid w:val="00E95328"/>
    <w:rsid w:val="00E96882"/>
    <w:rsid w:val="00EA17E8"/>
    <w:rsid w:val="00EA3CD3"/>
    <w:rsid w:val="00EA487F"/>
    <w:rsid w:val="00EA60E2"/>
    <w:rsid w:val="00EA6655"/>
    <w:rsid w:val="00EB05F9"/>
    <w:rsid w:val="00EB2E83"/>
    <w:rsid w:val="00EB5E6B"/>
    <w:rsid w:val="00EC10F0"/>
    <w:rsid w:val="00EC1200"/>
    <w:rsid w:val="00EC3748"/>
    <w:rsid w:val="00EC67A4"/>
    <w:rsid w:val="00EC74D6"/>
    <w:rsid w:val="00ED286B"/>
    <w:rsid w:val="00EE0B20"/>
    <w:rsid w:val="00EE0C74"/>
    <w:rsid w:val="00EE10F8"/>
    <w:rsid w:val="00EE1F6C"/>
    <w:rsid w:val="00EE25F8"/>
    <w:rsid w:val="00EF7FDB"/>
    <w:rsid w:val="00F01BBE"/>
    <w:rsid w:val="00F03193"/>
    <w:rsid w:val="00F03E6B"/>
    <w:rsid w:val="00F0414D"/>
    <w:rsid w:val="00F046D2"/>
    <w:rsid w:val="00F05CF7"/>
    <w:rsid w:val="00F1199D"/>
    <w:rsid w:val="00F12117"/>
    <w:rsid w:val="00F168F1"/>
    <w:rsid w:val="00F16B72"/>
    <w:rsid w:val="00F17EC4"/>
    <w:rsid w:val="00F232D3"/>
    <w:rsid w:val="00F25D3D"/>
    <w:rsid w:val="00F3280F"/>
    <w:rsid w:val="00F33A2B"/>
    <w:rsid w:val="00F37C5A"/>
    <w:rsid w:val="00F47A74"/>
    <w:rsid w:val="00F542C9"/>
    <w:rsid w:val="00F57028"/>
    <w:rsid w:val="00F5726B"/>
    <w:rsid w:val="00F60624"/>
    <w:rsid w:val="00F7066A"/>
    <w:rsid w:val="00F72CE0"/>
    <w:rsid w:val="00F7697D"/>
    <w:rsid w:val="00F80DD8"/>
    <w:rsid w:val="00F9087E"/>
    <w:rsid w:val="00F955C3"/>
    <w:rsid w:val="00F96329"/>
    <w:rsid w:val="00F975FE"/>
    <w:rsid w:val="00FA75A4"/>
    <w:rsid w:val="00FB1E9E"/>
    <w:rsid w:val="00FB6244"/>
    <w:rsid w:val="00FB6CB0"/>
    <w:rsid w:val="00FC0AA8"/>
    <w:rsid w:val="00FC5D9F"/>
    <w:rsid w:val="00FD5080"/>
    <w:rsid w:val="00FD5C4D"/>
    <w:rsid w:val="00FD6110"/>
    <w:rsid w:val="00FD73A5"/>
    <w:rsid w:val="00FE0579"/>
    <w:rsid w:val="00FE3288"/>
    <w:rsid w:val="00FE414D"/>
    <w:rsid w:val="00FE45B3"/>
    <w:rsid w:val="00FE6A13"/>
    <w:rsid w:val="00FE70C4"/>
    <w:rsid w:val="00FF1ED8"/>
    <w:rsid w:val="00FF20BC"/>
    <w:rsid w:val="00FF4A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705CE254-C548-4DCA-BA49-7C33E27959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2">
    <w:name w:val="List Paragraph"/>
    <w:basedOn w:val="a"/>
    <w:uiPriority w:val="34"/>
    <w:qFormat/>
    <w:rsid w:val="001B3B3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6203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hyperlink" Target="consultantplus://offline/ref=E254E5010743496FCDF586F84481D19B8565011BC067E1FE2FB8BDE119g6pCI" TargetMode="External"/><Relationship Id="rId18" Type="http://schemas.openxmlformats.org/officeDocument/2006/relationships/hyperlink" Target="consultantplus://offline/ref=E254E5010743496FCDF586F84481D19B86660C1DC769E1FE2FB8BDE119g6pCI" TargetMode="External"/><Relationship Id="rId26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hyperlink" Target="consultantplus://offline/ref=E254E5010743496FCDF586F84481D19B85620E1DC464E1FE2FB8BDE119g6pCI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E254E5010743496FCDF586F84481D19B8565011BC067E1FE2FB8BDE119g6pCI" TargetMode="External"/><Relationship Id="rId17" Type="http://schemas.openxmlformats.org/officeDocument/2006/relationships/hyperlink" Target="consultantplus://offline/ref=E254E5010743496FCDF586F84481D19B8665091EC469E1FE2FB8BDE119g6pCI" TargetMode="External"/><Relationship Id="rId25" Type="http://schemas.openxmlformats.org/officeDocument/2006/relationships/hyperlink" Target="consultantplus://offline/ref=E254E5010743496FCDF586F84481D19B86660111C067E1FE2FB8BDE119g6pCI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E254E5010743496FCDF586F84481D19B8665091EC469E1FE2FB8BDE119g6pCI" TargetMode="External"/><Relationship Id="rId20" Type="http://schemas.openxmlformats.org/officeDocument/2006/relationships/hyperlink" Target="consultantplus://offline/ref=E254E5010743496FCDF586F84481D19B8667091DC069E1FE2FB8BDE119g6pCI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E254E5010743496FCDF586F84481D19B8565011BC067E1FE2FB8BDE119g6pCI" TargetMode="External"/><Relationship Id="rId24" Type="http://schemas.openxmlformats.org/officeDocument/2006/relationships/hyperlink" Target="consultantplus://offline/ref=E254E5010743496FCDF586F84481D19B86670819C367E1FE2FB8BDE119g6pCI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E254E5010743496FCDF586F84481D19B86650910C363E1FE2FB8BDE119g6pCI" TargetMode="External"/><Relationship Id="rId23" Type="http://schemas.openxmlformats.org/officeDocument/2006/relationships/hyperlink" Target="consultantplus://offline/ref=E254E5010743496FCDF586F84481D19B8665091CC765E1FE2FB8BDE119g6pCI" TargetMode="External"/><Relationship Id="rId28" Type="http://schemas.openxmlformats.org/officeDocument/2006/relationships/theme" Target="theme/theme1.xml"/><Relationship Id="rId10" Type="http://schemas.openxmlformats.org/officeDocument/2006/relationships/hyperlink" Target="consultantplus://offline/ref=E254E5010743496FCDF586F84481D19B8665091CC764E1FE2FB8BDE119g6pCI" TargetMode="External"/><Relationship Id="rId19" Type="http://schemas.openxmlformats.org/officeDocument/2006/relationships/hyperlink" Target="consultantplus://offline/ref=E254E5010743496FCDF586F84481D19B856E0C11CB67E1FE2FB8BDE119g6pCI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E254E5010743496FCDF586F84481D19B8665081BC467E1FE2FB8BDE119g6pCI" TargetMode="External"/><Relationship Id="rId14" Type="http://schemas.openxmlformats.org/officeDocument/2006/relationships/hyperlink" Target="consultantplus://offline/ref=E254E5010743496FCDF586F84481D19B86660B1BC661E1FE2FB8BDE119g6pCI" TargetMode="External"/><Relationship Id="rId22" Type="http://schemas.openxmlformats.org/officeDocument/2006/relationships/hyperlink" Target="consultantplus://offline/ref=E254E5010743496FCDF586F84481D19B86670918C667E1FE2FB8BDE119g6pCI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82C795-0346-40F9-9AA9-B8D10473D6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3288</Words>
  <Characters>18745</Characters>
  <Application>Microsoft Office Word</Application>
  <DocSecurity>0</DocSecurity>
  <Lines>156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Колоярцева Светлана Павловна</dc:creator>
  <cp:lastModifiedBy>Сафронова Наталья Сергеевна</cp:lastModifiedBy>
  <cp:revision>4</cp:revision>
  <cp:lastPrinted>2021-03-03T12:57:00Z</cp:lastPrinted>
  <dcterms:created xsi:type="dcterms:W3CDTF">2021-03-03T13:03:00Z</dcterms:created>
  <dcterms:modified xsi:type="dcterms:W3CDTF">2021-03-05T07:00:00Z</dcterms:modified>
</cp:coreProperties>
</file>